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CD" w:rsidRPr="00061D6F" w:rsidRDefault="00671879" w:rsidP="00061D6F">
      <w:pPr>
        <w:adjustRightInd w:val="0"/>
        <w:snapToGrid w:val="0"/>
        <w:spacing w:beforeLines="50" w:before="156" w:afterLines="50" w:after="156"/>
        <w:ind w:firstLineChars="200" w:firstLine="643"/>
        <w:jc w:val="center"/>
        <w:outlineLvl w:val="1"/>
        <w:rPr>
          <w:rFonts w:ascii="楷体_GB2312" w:eastAsia="楷体_GB2312" w:hAnsi="楷体"/>
          <w:b/>
          <w:sz w:val="32"/>
          <w:szCs w:val="32"/>
        </w:rPr>
      </w:pPr>
      <w:r w:rsidRPr="00061D6F">
        <w:rPr>
          <w:rFonts w:ascii="楷体_GB2312" w:eastAsia="楷体_GB2312" w:hAnsi="楷体" w:hint="eastAsia"/>
          <w:b/>
          <w:sz w:val="32"/>
          <w:szCs w:val="32"/>
        </w:rPr>
        <w:t>烟台奕天食品有限公司招聘简章</w:t>
      </w:r>
    </w:p>
    <w:p w:rsidR="00671879" w:rsidRPr="00061D6F" w:rsidRDefault="00671879" w:rsidP="00061D6F">
      <w:pPr>
        <w:adjustRightInd w:val="0"/>
        <w:snapToGrid w:val="0"/>
        <w:spacing w:beforeLines="50" w:before="156" w:afterLines="50" w:after="156"/>
        <w:ind w:firstLineChars="200" w:firstLine="602"/>
        <w:jc w:val="right"/>
        <w:outlineLvl w:val="1"/>
        <w:rPr>
          <w:rFonts w:ascii="楷体_GB2312" w:eastAsia="楷体_GB2312" w:hAnsi="楷体"/>
          <w:b/>
          <w:sz w:val="30"/>
          <w:szCs w:val="30"/>
        </w:rPr>
      </w:pPr>
      <w:r w:rsidRPr="00061D6F">
        <w:rPr>
          <w:rFonts w:ascii="楷体_GB2312" w:eastAsia="楷体_GB2312" w:hAnsi="楷体" w:hint="eastAsia"/>
          <w:b/>
          <w:sz w:val="30"/>
          <w:szCs w:val="30"/>
        </w:rPr>
        <w:t>--奕天</w:t>
      </w:r>
      <w:proofErr w:type="gramStart"/>
      <w:r w:rsidRPr="00061D6F">
        <w:rPr>
          <w:rFonts w:ascii="楷体_GB2312" w:eastAsia="楷体_GB2312" w:hAnsi="楷体" w:hint="eastAsia"/>
          <w:b/>
          <w:sz w:val="30"/>
          <w:szCs w:val="30"/>
        </w:rPr>
        <w:t>壹</w:t>
      </w:r>
      <w:proofErr w:type="gramEnd"/>
      <w:r w:rsidRPr="00061D6F">
        <w:rPr>
          <w:rFonts w:ascii="楷体_GB2312" w:eastAsia="楷体_GB2312" w:hAnsi="楷体" w:hint="eastAsia"/>
          <w:b/>
          <w:sz w:val="30"/>
          <w:szCs w:val="30"/>
        </w:rPr>
        <w:t>集团</w:t>
      </w:r>
    </w:p>
    <w:p w:rsidR="00CD0078" w:rsidRPr="007B0B10" w:rsidRDefault="00CD0078" w:rsidP="003B5F4F">
      <w:pPr>
        <w:adjustRightInd w:val="0"/>
        <w:snapToGrid w:val="0"/>
        <w:jc w:val="left"/>
        <w:outlineLvl w:val="1"/>
        <w:rPr>
          <w:rFonts w:ascii="楷体_GB2312" w:eastAsia="楷体_GB2312" w:hAnsi="楷体"/>
          <w:b/>
          <w:sz w:val="28"/>
          <w:szCs w:val="28"/>
        </w:rPr>
      </w:pPr>
      <w:r w:rsidRPr="007B0B10">
        <w:rPr>
          <w:rFonts w:ascii="楷体_GB2312" w:eastAsia="楷体_GB2312" w:hAnsi="楷体" w:hint="eastAsia"/>
          <w:b/>
          <w:sz w:val="28"/>
          <w:szCs w:val="28"/>
        </w:rPr>
        <w:t>【企业简介】</w:t>
      </w:r>
      <w:r w:rsidR="008027CD" w:rsidRPr="007B0B10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</w:p>
    <w:p w:rsidR="008027CD" w:rsidRPr="00671F1E" w:rsidRDefault="008027CD" w:rsidP="003B5F4F">
      <w:pPr>
        <w:adjustRightInd w:val="0"/>
        <w:snapToGrid w:val="0"/>
        <w:ind w:firstLineChars="200" w:firstLine="48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烟台奕天食品有限公司成立于2004年，公司位于久负盛名的水果之乡——山东烟台。优越的地理环境，科学的管理，良好的信誉，促使奕天食品发展成为一个致力于为全球消费者提供优质安全、新鲜水果、蔬菜产品的供货商。</w:t>
      </w:r>
      <w:r w:rsidR="00BA1B36">
        <w:rPr>
          <w:rFonts w:ascii="楷体" w:eastAsia="楷体" w:hAnsi="楷体" w:hint="eastAsia"/>
          <w:sz w:val="24"/>
          <w:szCs w:val="24"/>
        </w:rPr>
        <w:t>截止到2018年，烟台奕天食品已连续11年获得GLOBAL GAP证书，连续5年获得BRC质量管理体系证书。</w:t>
      </w:r>
    </w:p>
    <w:p w:rsidR="008027CD" w:rsidRDefault="00BA1B36" w:rsidP="003B5F4F">
      <w:pPr>
        <w:adjustRightInd w:val="0"/>
        <w:snapToGrid w:val="0"/>
        <w:ind w:firstLineChars="200" w:firstLine="480"/>
        <w:jc w:val="left"/>
        <w:outlineLvl w:val="1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2011年，烟台奕天食品在南非和东</w:t>
      </w:r>
      <w:bookmarkStart w:id="0" w:name="_GoBack"/>
      <w:bookmarkEnd w:id="0"/>
      <w:r>
        <w:rPr>
          <w:rFonts w:ascii="楷体" w:eastAsia="楷体" w:hAnsi="楷体" w:hint="eastAsia"/>
          <w:sz w:val="24"/>
          <w:szCs w:val="24"/>
        </w:rPr>
        <w:t>南亚建立采购基地，发展全球业务。</w:t>
      </w:r>
      <w:r w:rsidR="00671F1E">
        <w:rPr>
          <w:rFonts w:ascii="楷体" w:eastAsia="楷体" w:hAnsi="楷体" w:hint="eastAsia"/>
          <w:sz w:val="24"/>
          <w:szCs w:val="24"/>
        </w:rPr>
        <w:t>随着</w:t>
      </w:r>
      <w:r>
        <w:rPr>
          <w:rFonts w:ascii="楷体" w:eastAsia="楷体" w:hAnsi="楷体" w:hint="eastAsia"/>
          <w:sz w:val="24"/>
          <w:szCs w:val="24"/>
        </w:rPr>
        <w:t>业务的不断发展</w:t>
      </w:r>
      <w:r w:rsidR="00671F1E"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2016年</w:t>
      </w:r>
      <w:r w:rsidR="00671F1E">
        <w:rPr>
          <w:rFonts w:ascii="楷体" w:eastAsia="楷体" w:hAnsi="楷体" w:hint="eastAsia"/>
          <w:sz w:val="24"/>
          <w:szCs w:val="24"/>
        </w:rPr>
        <w:t>奕天</w:t>
      </w:r>
      <w:proofErr w:type="gramStart"/>
      <w:r w:rsidR="00671F1E">
        <w:rPr>
          <w:rFonts w:ascii="楷体" w:eastAsia="楷体" w:hAnsi="楷体" w:hint="eastAsia"/>
          <w:sz w:val="24"/>
          <w:szCs w:val="24"/>
        </w:rPr>
        <w:t>壹</w:t>
      </w:r>
      <w:proofErr w:type="gramEnd"/>
      <w:r w:rsidR="00671F1E">
        <w:rPr>
          <w:rFonts w:ascii="楷体" w:eastAsia="楷体" w:hAnsi="楷体" w:hint="eastAsia"/>
          <w:sz w:val="24"/>
          <w:szCs w:val="24"/>
        </w:rPr>
        <w:t>集团</w:t>
      </w:r>
      <w:r>
        <w:rPr>
          <w:rFonts w:ascii="楷体" w:eastAsia="楷体" w:hAnsi="楷体" w:hint="eastAsia"/>
          <w:sz w:val="24"/>
          <w:szCs w:val="24"/>
        </w:rPr>
        <w:t>成立，</w:t>
      </w:r>
      <w:r w:rsidR="008027CD" w:rsidRPr="00671F1E">
        <w:rPr>
          <w:rFonts w:ascii="楷体" w:eastAsia="楷体" w:hAnsi="楷体" w:hint="eastAsia"/>
          <w:sz w:val="24"/>
          <w:szCs w:val="24"/>
        </w:rPr>
        <w:t>以烟台奕天食品为根基，先后在中东的迪拜、</w:t>
      </w:r>
      <w:r w:rsidR="00671F1E">
        <w:rPr>
          <w:rFonts w:ascii="楷体" w:eastAsia="楷体" w:hAnsi="楷体" w:hint="eastAsia"/>
          <w:sz w:val="24"/>
          <w:szCs w:val="24"/>
        </w:rPr>
        <w:t>东南亚的泰国、</w:t>
      </w:r>
      <w:r w:rsidR="008027CD" w:rsidRPr="00671F1E">
        <w:rPr>
          <w:rFonts w:ascii="楷体" w:eastAsia="楷体" w:hAnsi="楷体" w:hint="eastAsia"/>
          <w:sz w:val="24"/>
          <w:szCs w:val="24"/>
        </w:rPr>
        <w:t>福建的漳州</w:t>
      </w:r>
      <w:r w:rsidR="00671F1E">
        <w:rPr>
          <w:rFonts w:ascii="楷体" w:eastAsia="楷体" w:hAnsi="楷体" w:hint="eastAsia"/>
          <w:sz w:val="24"/>
          <w:szCs w:val="24"/>
        </w:rPr>
        <w:t>、欧洲的荷兰成立了分</w:t>
      </w:r>
      <w:r w:rsidR="008027CD" w:rsidRPr="00671F1E">
        <w:rPr>
          <w:rFonts w:ascii="楷体" w:eastAsia="楷体" w:hAnsi="楷体" w:hint="eastAsia"/>
          <w:sz w:val="24"/>
          <w:szCs w:val="24"/>
        </w:rPr>
        <w:t>公司</w:t>
      </w:r>
      <w:r w:rsidR="00C74659">
        <w:rPr>
          <w:rFonts w:ascii="楷体" w:eastAsia="楷体" w:hAnsi="楷体" w:hint="eastAsia"/>
          <w:sz w:val="24"/>
          <w:szCs w:val="24"/>
        </w:rPr>
        <w:t>，</w:t>
      </w:r>
      <w:r w:rsidR="008027CD" w:rsidRPr="00671F1E">
        <w:rPr>
          <w:rFonts w:ascii="楷体" w:eastAsia="楷体" w:hAnsi="楷体" w:hint="eastAsia"/>
          <w:sz w:val="24"/>
          <w:szCs w:val="24"/>
        </w:rPr>
        <w:t>拥有中国、印度、孟加拉等国籍正式员工</w:t>
      </w:r>
      <w:r w:rsidR="00C74659">
        <w:rPr>
          <w:rFonts w:ascii="楷体" w:eastAsia="楷体" w:hAnsi="楷体" w:hint="eastAsia"/>
          <w:sz w:val="24"/>
          <w:szCs w:val="24"/>
        </w:rPr>
        <w:t>百余名。员工</w:t>
      </w:r>
      <w:r w:rsidR="008027CD" w:rsidRPr="00671F1E">
        <w:rPr>
          <w:rFonts w:ascii="楷体" w:eastAsia="楷体" w:hAnsi="楷体" w:hint="eastAsia"/>
          <w:sz w:val="24"/>
          <w:szCs w:val="24"/>
        </w:rPr>
        <w:t>平均年龄不到30岁，是一支非常有潜力跟创造力的团队。在过去两年中，公司的销售业绩每年都以50%以上的速度递增。</w:t>
      </w:r>
    </w:p>
    <w:p w:rsidR="00330710" w:rsidRPr="008179EE" w:rsidRDefault="00E52DFF" w:rsidP="008179EE">
      <w:pPr>
        <w:adjustRightInd w:val="0"/>
        <w:snapToGrid w:val="0"/>
        <w:ind w:firstLineChars="200" w:firstLine="480"/>
        <w:jc w:val="left"/>
        <w:outlineLvl w:val="1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国内及迪拜分公司均在招募新成员，</w:t>
      </w:r>
      <w:r w:rsidRPr="00E52DFF">
        <w:rPr>
          <w:rFonts w:ascii="楷体" w:eastAsia="楷体" w:hAnsi="楷体" w:hint="eastAsia"/>
          <w:sz w:val="24"/>
          <w:szCs w:val="24"/>
        </w:rPr>
        <w:t>这里是一个年轻的团队，具有广阔的发展前景和大把的机会。</w:t>
      </w:r>
      <w:r w:rsidRPr="00D07C67">
        <w:rPr>
          <w:rFonts w:ascii="楷体" w:eastAsia="楷体" w:hAnsi="楷体" w:hint="eastAsia"/>
          <w:sz w:val="24"/>
          <w:szCs w:val="24"/>
        </w:rPr>
        <w:t>只要你是心里有着梦想、激情、强烈目标的年轻人，那就尽管来！</w:t>
      </w:r>
    </w:p>
    <w:p w:rsidR="00D60B16" w:rsidRPr="00202AFA" w:rsidRDefault="00D60B16" w:rsidP="00D60B16">
      <w:pPr>
        <w:adjustRightInd w:val="0"/>
        <w:snapToGrid w:val="0"/>
        <w:jc w:val="left"/>
        <w:outlineLvl w:val="1"/>
        <w:rPr>
          <w:rFonts w:ascii="楷体_GB2312" w:eastAsia="楷体_GB2312" w:hAnsi="楷体"/>
          <w:b/>
          <w:sz w:val="28"/>
          <w:szCs w:val="28"/>
        </w:rPr>
      </w:pPr>
      <w:r w:rsidRPr="00202AFA">
        <w:rPr>
          <w:rFonts w:ascii="楷体_GB2312" w:eastAsia="楷体_GB2312" w:hAnsi="楷体" w:hint="eastAsia"/>
          <w:b/>
          <w:sz w:val="28"/>
          <w:szCs w:val="28"/>
        </w:rPr>
        <w:t>【任职要求】</w:t>
      </w:r>
    </w:p>
    <w:p w:rsidR="00D60B16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（1</w:t>
      </w:r>
      <w:r w:rsidR="001809C5">
        <w:rPr>
          <w:rFonts w:ascii="楷体" w:eastAsia="楷体" w:hAnsi="楷体" w:hint="eastAsia"/>
          <w:sz w:val="24"/>
          <w:szCs w:val="24"/>
        </w:rPr>
        <w:t>）本科及</w:t>
      </w:r>
      <w:r>
        <w:rPr>
          <w:rFonts w:ascii="楷体" w:eastAsia="楷体" w:hAnsi="楷体" w:hint="eastAsia"/>
          <w:sz w:val="24"/>
          <w:szCs w:val="24"/>
        </w:rPr>
        <w:t>研究生以上学历优先考虑</w:t>
      </w:r>
      <w:r w:rsidR="001809C5">
        <w:rPr>
          <w:rFonts w:ascii="楷体" w:eastAsia="楷体" w:hAnsi="楷体" w:hint="eastAsia"/>
          <w:sz w:val="24"/>
          <w:szCs w:val="24"/>
        </w:rPr>
        <w:t>，也鼓励其他</w:t>
      </w:r>
      <w:r w:rsidR="0009575B">
        <w:rPr>
          <w:rFonts w:ascii="楷体" w:eastAsia="楷体" w:hAnsi="楷体" w:hint="eastAsia"/>
          <w:sz w:val="24"/>
          <w:szCs w:val="24"/>
        </w:rPr>
        <w:t>学历</w:t>
      </w:r>
      <w:r w:rsidR="001809C5">
        <w:rPr>
          <w:rFonts w:ascii="楷体" w:eastAsia="楷体" w:hAnsi="楷体" w:hint="eastAsia"/>
          <w:sz w:val="24"/>
          <w:szCs w:val="24"/>
        </w:rPr>
        <w:t>者积极报名</w:t>
      </w:r>
      <w:r w:rsidR="00D41923">
        <w:rPr>
          <w:rFonts w:ascii="楷体" w:eastAsia="楷体" w:hAnsi="楷体" w:hint="eastAsia"/>
          <w:sz w:val="24"/>
          <w:szCs w:val="24"/>
        </w:rPr>
        <w:t>；</w:t>
      </w:r>
    </w:p>
    <w:p w:rsidR="00D60B16" w:rsidRPr="00202AFA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</w:t>
      </w:r>
      <w:r w:rsidR="00995FD7">
        <w:rPr>
          <w:rFonts w:ascii="楷体" w:eastAsia="楷体" w:hAnsi="楷体" w:hint="eastAsia"/>
          <w:sz w:val="24"/>
          <w:szCs w:val="24"/>
        </w:rPr>
        <w:t>）</w:t>
      </w:r>
      <w:r w:rsidR="001809C5">
        <w:rPr>
          <w:rFonts w:ascii="楷体" w:eastAsia="楷体" w:hAnsi="楷体" w:hint="eastAsia"/>
          <w:sz w:val="24"/>
          <w:szCs w:val="24"/>
        </w:rPr>
        <w:t>英语CET-</w:t>
      </w:r>
      <w:r w:rsidR="00E612A7">
        <w:rPr>
          <w:rFonts w:ascii="楷体" w:eastAsia="楷体" w:hAnsi="楷体" w:hint="eastAsia"/>
          <w:sz w:val="24"/>
          <w:szCs w:val="24"/>
        </w:rPr>
        <w:t>6</w:t>
      </w:r>
      <w:r w:rsidRPr="00494902">
        <w:rPr>
          <w:rFonts w:ascii="楷体" w:eastAsia="楷体" w:hAnsi="楷体" w:hint="eastAsia"/>
          <w:sz w:val="24"/>
          <w:szCs w:val="24"/>
        </w:rPr>
        <w:t>级</w:t>
      </w:r>
      <w:r w:rsidR="001809C5">
        <w:rPr>
          <w:rFonts w:ascii="楷体" w:eastAsia="楷体" w:hAnsi="楷体" w:hint="eastAsia"/>
          <w:sz w:val="24"/>
          <w:szCs w:val="24"/>
        </w:rPr>
        <w:t>优先</w:t>
      </w:r>
      <w:r w:rsidRPr="00494902">
        <w:rPr>
          <w:rFonts w:ascii="楷体" w:eastAsia="楷体" w:hAnsi="楷体" w:hint="eastAsia"/>
          <w:sz w:val="24"/>
          <w:szCs w:val="24"/>
        </w:rPr>
        <w:t>，口语流利者</w:t>
      </w:r>
      <w:r w:rsidR="001809C5">
        <w:rPr>
          <w:rFonts w:ascii="楷体" w:eastAsia="楷体" w:hAnsi="楷体" w:hint="eastAsia"/>
          <w:sz w:val="24"/>
          <w:szCs w:val="24"/>
        </w:rPr>
        <w:t>优先</w:t>
      </w:r>
      <w:r w:rsidRPr="00494902">
        <w:rPr>
          <w:rFonts w:ascii="楷体" w:eastAsia="楷体" w:hAnsi="楷体" w:hint="eastAsia"/>
          <w:sz w:val="24"/>
          <w:szCs w:val="24"/>
        </w:rPr>
        <w:t>；</w:t>
      </w:r>
    </w:p>
    <w:p w:rsidR="00D60B16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3</w:t>
      </w:r>
      <w:r w:rsidRPr="00202AFA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>有</w:t>
      </w:r>
      <w:r w:rsidR="00D20E2F">
        <w:rPr>
          <w:rFonts w:ascii="楷体" w:eastAsia="楷体" w:hAnsi="楷体" w:hint="eastAsia"/>
          <w:sz w:val="24"/>
          <w:szCs w:val="24"/>
        </w:rPr>
        <w:t>驾照及</w:t>
      </w:r>
      <w:r>
        <w:rPr>
          <w:rFonts w:ascii="楷体" w:eastAsia="楷体" w:hAnsi="楷体" w:hint="eastAsia"/>
          <w:sz w:val="24"/>
          <w:szCs w:val="24"/>
        </w:rPr>
        <w:t>相关工作经验者优先考虑；</w:t>
      </w:r>
      <w:r w:rsidR="00F44149">
        <w:rPr>
          <w:rFonts w:ascii="楷体" w:eastAsia="楷体" w:hAnsi="楷体" w:hint="eastAsia"/>
          <w:sz w:val="24"/>
          <w:szCs w:val="24"/>
        </w:rPr>
        <w:t>也欢迎</w:t>
      </w:r>
      <w:r w:rsidR="00F44149" w:rsidRPr="00761A56">
        <w:rPr>
          <w:rFonts w:ascii="楷体" w:eastAsia="楷体" w:hAnsi="楷体" w:hint="eastAsia"/>
          <w:sz w:val="24"/>
          <w:szCs w:val="24"/>
        </w:rPr>
        <w:t>应届</w:t>
      </w:r>
      <w:r w:rsidR="00D41923" w:rsidRPr="00761A56">
        <w:rPr>
          <w:rFonts w:ascii="楷体" w:eastAsia="楷体" w:hAnsi="楷体" w:hint="eastAsia"/>
          <w:sz w:val="24"/>
          <w:szCs w:val="24"/>
        </w:rPr>
        <w:t>毕业生</w:t>
      </w:r>
      <w:r w:rsidR="00D41923">
        <w:rPr>
          <w:rFonts w:ascii="楷体" w:eastAsia="楷体" w:hAnsi="楷体" w:hint="eastAsia"/>
          <w:sz w:val="24"/>
          <w:szCs w:val="24"/>
        </w:rPr>
        <w:t>报名；</w:t>
      </w:r>
    </w:p>
    <w:p w:rsidR="00D60B16" w:rsidRPr="00494902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（4）</w:t>
      </w:r>
      <w:r w:rsidRPr="00494902">
        <w:rPr>
          <w:rFonts w:ascii="楷体" w:eastAsia="楷体" w:hAnsi="楷体" w:hint="eastAsia"/>
          <w:sz w:val="24"/>
          <w:szCs w:val="24"/>
        </w:rPr>
        <w:t>做事积极主动，比较有自己的思想，</w:t>
      </w:r>
      <w:r w:rsidR="000D346F">
        <w:rPr>
          <w:rFonts w:ascii="楷体" w:eastAsia="楷体" w:hAnsi="楷体" w:hint="eastAsia"/>
          <w:sz w:val="24"/>
          <w:szCs w:val="24"/>
        </w:rPr>
        <w:t>做事有韧性</w:t>
      </w:r>
      <w:r w:rsidR="00E612A7">
        <w:rPr>
          <w:rFonts w:ascii="楷体" w:eastAsia="楷体" w:hAnsi="楷体" w:hint="eastAsia"/>
          <w:sz w:val="24"/>
          <w:szCs w:val="24"/>
        </w:rPr>
        <w:t>，善于学习；</w:t>
      </w:r>
    </w:p>
    <w:p w:rsidR="00D60B16" w:rsidRPr="00494902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（5）</w:t>
      </w:r>
      <w:r w:rsidRPr="00494902">
        <w:rPr>
          <w:rFonts w:ascii="楷体" w:eastAsia="楷体" w:hAnsi="楷体" w:hint="eastAsia"/>
          <w:sz w:val="24"/>
          <w:szCs w:val="24"/>
        </w:rPr>
        <w:t>领悟力强，沟通能力良好，做事效率高，执行力强；</w:t>
      </w:r>
    </w:p>
    <w:p w:rsidR="008C794F" w:rsidRDefault="008C794F" w:rsidP="003B5F4F">
      <w:pPr>
        <w:adjustRightInd w:val="0"/>
        <w:snapToGrid w:val="0"/>
        <w:jc w:val="left"/>
        <w:outlineLvl w:val="1"/>
        <w:rPr>
          <w:rFonts w:ascii="楷体_GB2312" w:eastAsia="楷体_GB2312" w:hAnsi="楷体"/>
          <w:b/>
          <w:sz w:val="28"/>
          <w:szCs w:val="28"/>
        </w:rPr>
      </w:pPr>
      <w:r w:rsidRPr="008C794F">
        <w:rPr>
          <w:rFonts w:ascii="楷体_GB2312" w:eastAsia="楷体_GB2312" w:hAnsi="楷体" w:hint="eastAsia"/>
          <w:b/>
          <w:sz w:val="28"/>
          <w:szCs w:val="28"/>
        </w:rPr>
        <w:t>【</w:t>
      </w:r>
      <w:r w:rsidR="006D4595">
        <w:rPr>
          <w:rFonts w:ascii="楷体_GB2312" w:eastAsia="楷体_GB2312" w:hAnsi="楷体" w:hint="eastAsia"/>
          <w:b/>
          <w:sz w:val="28"/>
          <w:szCs w:val="28"/>
        </w:rPr>
        <w:t>国内公司</w:t>
      </w:r>
      <w:r w:rsidRPr="008C794F">
        <w:rPr>
          <w:rFonts w:ascii="楷体_GB2312" w:eastAsia="楷体_GB2312" w:hAnsi="楷体" w:hint="eastAsia"/>
          <w:b/>
          <w:sz w:val="28"/>
          <w:szCs w:val="28"/>
        </w:rPr>
        <w:t>薪资福利】</w:t>
      </w:r>
    </w:p>
    <w:p w:rsidR="00057A66" w:rsidRPr="003B5F4F" w:rsidRDefault="00202AFA" w:rsidP="00202AFA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057A66" w:rsidRPr="003B5F4F">
        <w:rPr>
          <w:rFonts w:ascii="楷体" w:eastAsia="楷体" w:hAnsi="楷体" w:hint="eastAsia"/>
          <w:sz w:val="24"/>
          <w:szCs w:val="24"/>
        </w:rPr>
        <w:t>丰厚的薪酬待遇：提供领先</w:t>
      </w:r>
      <w:r w:rsidR="00F6507B">
        <w:rPr>
          <w:rFonts w:ascii="楷体" w:eastAsia="楷体" w:hAnsi="楷体" w:hint="eastAsia"/>
          <w:sz w:val="24"/>
          <w:szCs w:val="24"/>
        </w:rPr>
        <w:t>烟台</w:t>
      </w:r>
      <w:r w:rsidR="00057A66" w:rsidRPr="003B5F4F">
        <w:rPr>
          <w:rFonts w:ascii="楷体" w:eastAsia="楷体" w:hAnsi="楷体" w:hint="eastAsia"/>
          <w:sz w:val="24"/>
          <w:szCs w:val="24"/>
        </w:rPr>
        <w:t>地区同行业的高薪待遇</w:t>
      </w:r>
      <w:r w:rsidR="00BB188A">
        <w:rPr>
          <w:rFonts w:ascii="楷体" w:eastAsia="楷体" w:hAnsi="楷体" w:hint="eastAsia"/>
          <w:sz w:val="24"/>
          <w:szCs w:val="24"/>
        </w:rPr>
        <w:t>+</w:t>
      </w:r>
      <w:r w:rsidR="00766C56">
        <w:rPr>
          <w:rFonts w:ascii="楷体" w:eastAsia="楷体" w:hAnsi="楷体" w:hint="eastAsia"/>
          <w:sz w:val="24"/>
          <w:szCs w:val="24"/>
        </w:rPr>
        <w:t>年终奖金或</w:t>
      </w:r>
      <w:r w:rsidR="00057A66" w:rsidRPr="003B5F4F">
        <w:rPr>
          <w:rFonts w:ascii="楷体" w:eastAsia="楷体" w:hAnsi="楷体" w:hint="eastAsia"/>
          <w:sz w:val="24"/>
          <w:szCs w:val="24"/>
        </w:rPr>
        <w:t>业务提成</w:t>
      </w:r>
    </w:p>
    <w:p w:rsidR="00057A66" w:rsidRPr="003B5F4F" w:rsidRDefault="00202AFA" w:rsidP="00202AFA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057A66" w:rsidRPr="003B5F4F">
        <w:rPr>
          <w:rFonts w:ascii="楷体" w:eastAsia="楷体" w:hAnsi="楷体" w:hint="eastAsia"/>
          <w:sz w:val="24"/>
          <w:szCs w:val="24"/>
        </w:rPr>
        <w:t xml:space="preserve">调薪机会：根据公司及个人业绩，每年至少调薪一次，业绩优秀者不定期调整岗位及薪资； </w:t>
      </w:r>
    </w:p>
    <w:p w:rsidR="00057A66" w:rsidRPr="003B5F4F" w:rsidRDefault="00202AFA" w:rsidP="00202AFA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057A66" w:rsidRPr="003B5F4F">
        <w:rPr>
          <w:rFonts w:ascii="楷体" w:eastAsia="楷体" w:hAnsi="楷体" w:hint="eastAsia"/>
          <w:sz w:val="24"/>
          <w:szCs w:val="24"/>
        </w:rPr>
        <w:t>福利保障：缴纳五险、餐补、通讯补贴、各类节假日福利（节日礼品、年货）；</w:t>
      </w:r>
    </w:p>
    <w:p w:rsidR="00057A66" w:rsidRPr="003B5F4F" w:rsidRDefault="00202AFA" w:rsidP="00202AFA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3B5F4F" w:rsidRPr="003B5F4F">
        <w:rPr>
          <w:rFonts w:ascii="楷体" w:eastAsia="楷体" w:hAnsi="楷体" w:hint="eastAsia"/>
          <w:sz w:val="24"/>
          <w:szCs w:val="24"/>
        </w:rPr>
        <w:t>假期：</w:t>
      </w:r>
      <w:r w:rsidR="00057A66" w:rsidRPr="003B5F4F">
        <w:rPr>
          <w:rFonts w:ascii="楷体" w:eastAsia="楷体" w:hAnsi="楷体" w:hint="eastAsia"/>
          <w:sz w:val="24"/>
          <w:szCs w:val="24"/>
        </w:rPr>
        <w:t>周末双休；享受法定节假日、带薪年假、婚假、产假、哺乳假、带薪事假；</w:t>
      </w:r>
    </w:p>
    <w:p w:rsidR="00057A66" w:rsidRPr="003B5F4F" w:rsidRDefault="00202AFA" w:rsidP="00202AFA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3B5F4F" w:rsidRPr="003B5F4F">
        <w:rPr>
          <w:rFonts w:ascii="楷体" w:eastAsia="楷体" w:hAnsi="楷体" w:hint="eastAsia"/>
          <w:sz w:val="24"/>
          <w:szCs w:val="24"/>
        </w:rPr>
        <w:t>员工活动：</w:t>
      </w:r>
      <w:r w:rsidR="00057A66" w:rsidRPr="003B5F4F">
        <w:rPr>
          <w:rFonts w:ascii="楷体" w:eastAsia="楷体" w:hAnsi="楷体" w:hint="eastAsia"/>
          <w:sz w:val="24"/>
          <w:szCs w:val="24"/>
        </w:rPr>
        <w:t>定期员工旅游、不定期聚餐及其他集体活动；</w:t>
      </w:r>
      <w:r w:rsidR="003B5F4F" w:rsidRPr="003B5F4F">
        <w:rPr>
          <w:rFonts w:ascii="楷体" w:eastAsia="楷体" w:hAnsi="楷体" w:hint="eastAsia"/>
          <w:sz w:val="24"/>
          <w:szCs w:val="24"/>
        </w:rPr>
        <w:t>表现优异者提供到国外</w:t>
      </w:r>
      <w:r w:rsidR="00330710">
        <w:rPr>
          <w:rFonts w:ascii="楷体" w:eastAsia="楷体" w:hAnsi="楷体" w:hint="eastAsia"/>
          <w:sz w:val="24"/>
          <w:szCs w:val="24"/>
        </w:rPr>
        <w:t>公司</w:t>
      </w:r>
      <w:r w:rsidR="003B5F4F" w:rsidRPr="003B5F4F">
        <w:rPr>
          <w:rFonts w:ascii="楷体" w:eastAsia="楷体" w:hAnsi="楷体" w:hint="eastAsia"/>
          <w:sz w:val="24"/>
          <w:szCs w:val="24"/>
        </w:rPr>
        <w:t>交流、旅游的机会；</w:t>
      </w:r>
    </w:p>
    <w:p w:rsidR="00057A66" w:rsidRPr="003B5F4F" w:rsidRDefault="00202AFA" w:rsidP="00202AFA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3B5F4F" w:rsidRPr="003B5F4F">
        <w:rPr>
          <w:rFonts w:ascii="楷体" w:eastAsia="楷体" w:hAnsi="楷体" w:hint="eastAsia"/>
          <w:sz w:val="24"/>
          <w:szCs w:val="24"/>
        </w:rPr>
        <w:t>住宿条件：</w:t>
      </w:r>
      <w:r w:rsidR="00057A66" w:rsidRPr="003B5F4F">
        <w:rPr>
          <w:rFonts w:ascii="楷体" w:eastAsia="楷体" w:hAnsi="楷体" w:hint="eastAsia"/>
          <w:sz w:val="24"/>
          <w:szCs w:val="24"/>
        </w:rPr>
        <w:t>免费提供员工宿舍</w:t>
      </w:r>
      <w:r w:rsidR="00330710">
        <w:rPr>
          <w:rFonts w:ascii="楷体" w:eastAsia="楷体" w:hAnsi="楷体" w:hint="eastAsia"/>
          <w:sz w:val="24"/>
          <w:szCs w:val="24"/>
        </w:rPr>
        <w:t>，</w:t>
      </w:r>
      <w:r w:rsidR="00330710" w:rsidRPr="00330710">
        <w:rPr>
          <w:rFonts w:ascii="楷体" w:eastAsia="楷体" w:hAnsi="楷体" w:hint="eastAsia"/>
          <w:sz w:val="24"/>
          <w:szCs w:val="24"/>
        </w:rPr>
        <w:t>干净整洁，配套设施齐全。</w:t>
      </w:r>
    </w:p>
    <w:p w:rsidR="00D60B16" w:rsidRPr="008179EE" w:rsidRDefault="00202AFA" w:rsidP="008179EE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="00330710">
        <w:rPr>
          <w:rFonts w:ascii="楷体" w:eastAsia="楷体" w:hAnsi="楷体" w:hint="eastAsia"/>
          <w:sz w:val="24"/>
          <w:szCs w:val="24"/>
        </w:rPr>
        <w:t>晋升机制</w:t>
      </w:r>
      <w:r w:rsidR="00057A66" w:rsidRPr="003B5F4F">
        <w:rPr>
          <w:rFonts w:ascii="楷体" w:eastAsia="楷体" w:hAnsi="楷体" w:hint="eastAsia"/>
          <w:sz w:val="24"/>
          <w:szCs w:val="24"/>
        </w:rPr>
        <w:t>：</w:t>
      </w:r>
      <w:r w:rsidR="00330710">
        <w:rPr>
          <w:rFonts w:ascii="楷体" w:eastAsia="楷体" w:hAnsi="楷体" w:hint="eastAsia"/>
          <w:sz w:val="24"/>
          <w:szCs w:val="24"/>
        </w:rPr>
        <w:t>提供公平、公开、公正的晋升平台，所有管理人员都是从公司内部提拔，</w:t>
      </w:r>
      <w:r w:rsidR="00330710" w:rsidRPr="00330710">
        <w:rPr>
          <w:rFonts w:ascii="楷体" w:eastAsia="楷体" w:hAnsi="楷体" w:hint="eastAsia"/>
          <w:sz w:val="24"/>
          <w:szCs w:val="24"/>
        </w:rPr>
        <w:t>为每位员工提供广阔的晋升渠道。</w:t>
      </w:r>
    </w:p>
    <w:p w:rsidR="00D60B16" w:rsidRDefault="00D60B16" w:rsidP="00D60B16">
      <w:pPr>
        <w:adjustRightInd w:val="0"/>
        <w:snapToGrid w:val="0"/>
        <w:jc w:val="left"/>
        <w:outlineLvl w:val="1"/>
        <w:rPr>
          <w:rFonts w:ascii="楷体_GB2312" w:eastAsia="楷体_GB2312" w:hAnsi="楷体"/>
          <w:b/>
          <w:sz w:val="28"/>
          <w:szCs w:val="28"/>
        </w:rPr>
      </w:pPr>
      <w:r w:rsidRPr="008C794F">
        <w:rPr>
          <w:rFonts w:ascii="楷体_GB2312" w:eastAsia="楷体_GB2312" w:hAnsi="楷体" w:hint="eastAsia"/>
          <w:b/>
          <w:sz w:val="28"/>
          <w:szCs w:val="28"/>
        </w:rPr>
        <w:t>【</w:t>
      </w:r>
      <w:r>
        <w:rPr>
          <w:rFonts w:ascii="楷体_GB2312" w:eastAsia="楷体_GB2312" w:hAnsi="楷体" w:hint="eastAsia"/>
          <w:b/>
          <w:sz w:val="28"/>
          <w:szCs w:val="28"/>
        </w:rPr>
        <w:t>迪拜公司</w:t>
      </w:r>
      <w:r w:rsidRPr="008C794F">
        <w:rPr>
          <w:rFonts w:ascii="楷体_GB2312" w:eastAsia="楷体_GB2312" w:hAnsi="楷体" w:hint="eastAsia"/>
          <w:b/>
          <w:sz w:val="28"/>
          <w:szCs w:val="28"/>
        </w:rPr>
        <w:t>薪资福利】</w:t>
      </w:r>
    </w:p>
    <w:p w:rsidR="00D60B16" w:rsidRPr="003B5F4F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Pr="003B5F4F">
        <w:rPr>
          <w:rFonts w:ascii="楷体" w:eastAsia="楷体" w:hAnsi="楷体" w:hint="eastAsia"/>
          <w:sz w:val="24"/>
          <w:szCs w:val="24"/>
        </w:rPr>
        <w:t>丰厚的薪酬待遇：提供</w:t>
      </w:r>
      <w:r>
        <w:rPr>
          <w:rFonts w:ascii="楷体" w:eastAsia="楷体" w:hAnsi="楷体" w:hint="eastAsia"/>
          <w:sz w:val="24"/>
          <w:szCs w:val="24"/>
        </w:rPr>
        <w:t>有竞争力</w:t>
      </w:r>
      <w:r w:rsidRPr="003B5F4F">
        <w:rPr>
          <w:rFonts w:ascii="楷体" w:eastAsia="楷体" w:hAnsi="楷体" w:hint="eastAsia"/>
          <w:sz w:val="24"/>
          <w:szCs w:val="24"/>
        </w:rPr>
        <w:t>的高薪待遇</w:t>
      </w:r>
      <w:r w:rsidR="00766C56">
        <w:rPr>
          <w:rFonts w:ascii="楷体" w:eastAsia="楷体" w:hAnsi="楷体" w:hint="eastAsia"/>
          <w:sz w:val="24"/>
          <w:szCs w:val="24"/>
        </w:rPr>
        <w:t>+</w:t>
      </w:r>
      <w:r w:rsidRPr="003B5F4F">
        <w:rPr>
          <w:rFonts w:ascii="楷体" w:eastAsia="楷体" w:hAnsi="楷体" w:hint="eastAsia"/>
          <w:sz w:val="24"/>
          <w:szCs w:val="24"/>
        </w:rPr>
        <w:t>年终奖金</w:t>
      </w:r>
      <w:r w:rsidR="00766C56">
        <w:rPr>
          <w:rFonts w:ascii="楷体" w:eastAsia="楷体" w:hAnsi="楷体" w:hint="eastAsia"/>
          <w:sz w:val="24"/>
          <w:szCs w:val="24"/>
        </w:rPr>
        <w:t>或</w:t>
      </w:r>
      <w:r w:rsidRPr="003B5F4F">
        <w:rPr>
          <w:rFonts w:ascii="楷体" w:eastAsia="楷体" w:hAnsi="楷体" w:hint="eastAsia"/>
          <w:sz w:val="24"/>
          <w:szCs w:val="24"/>
        </w:rPr>
        <w:t>业务提成</w:t>
      </w:r>
    </w:p>
    <w:p w:rsidR="00D60B16" w:rsidRPr="003B5F4F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Pr="003B5F4F">
        <w:rPr>
          <w:rFonts w:ascii="楷体" w:eastAsia="楷体" w:hAnsi="楷体" w:hint="eastAsia"/>
          <w:sz w:val="24"/>
          <w:szCs w:val="24"/>
        </w:rPr>
        <w:t xml:space="preserve">调薪机会：根据公司及个人业绩，每年至少调薪一次，业绩优秀者不定期调整岗位及薪资； </w:t>
      </w:r>
    </w:p>
    <w:p w:rsidR="00D60B16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Pr="003B5F4F">
        <w:rPr>
          <w:rFonts w:ascii="楷体" w:eastAsia="楷体" w:hAnsi="楷体" w:hint="eastAsia"/>
          <w:sz w:val="24"/>
          <w:szCs w:val="24"/>
        </w:rPr>
        <w:t>福利保障：缴纳</w:t>
      </w:r>
      <w:r>
        <w:rPr>
          <w:rFonts w:ascii="楷体" w:eastAsia="楷体" w:hAnsi="楷体" w:hint="eastAsia"/>
          <w:sz w:val="24"/>
          <w:szCs w:val="24"/>
        </w:rPr>
        <w:t>迪拜当地保险、免费午餐；通讯</w:t>
      </w:r>
      <w:r w:rsidRPr="003B5F4F"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交通及住宿补贴；</w:t>
      </w:r>
      <w:r w:rsidRPr="003B5F4F">
        <w:rPr>
          <w:rFonts w:ascii="楷体" w:eastAsia="楷体" w:hAnsi="楷体" w:hint="eastAsia"/>
          <w:sz w:val="24"/>
          <w:szCs w:val="24"/>
        </w:rPr>
        <w:t>各类节假日福利</w:t>
      </w:r>
    </w:p>
    <w:p w:rsidR="00D60B16" w:rsidRPr="003B5F4F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Pr="003B5F4F">
        <w:rPr>
          <w:rFonts w:ascii="楷体" w:eastAsia="楷体" w:hAnsi="楷体" w:hint="eastAsia"/>
          <w:sz w:val="24"/>
          <w:szCs w:val="24"/>
        </w:rPr>
        <w:t>假期：</w:t>
      </w:r>
      <w:r>
        <w:rPr>
          <w:rFonts w:ascii="楷体" w:eastAsia="楷体" w:hAnsi="楷体" w:hint="eastAsia"/>
          <w:sz w:val="24"/>
          <w:szCs w:val="24"/>
        </w:rPr>
        <w:t>周五公休</w:t>
      </w:r>
      <w:r w:rsidRPr="003B5F4F">
        <w:rPr>
          <w:rFonts w:ascii="楷体" w:eastAsia="楷体" w:hAnsi="楷体" w:hint="eastAsia"/>
          <w:sz w:val="24"/>
          <w:szCs w:val="24"/>
        </w:rPr>
        <w:t>；享受</w:t>
      </w:r>
      <w:r>
        <w:rPr>
          <w:rFonts w:ascii="楷体" w:eastAsia="楷体" w:hAnsi="楷体" w:hint="eastAsia"/>
          <w:sz w:val="24"/>
          <w:szCs w:val="24"/>
        </w:rPr>
        <w:t>迪拜</w:t>
      </w:r>
      <w:r w:rsidRPr="003B5F4F">
        <w:rPr>
          <w:rFonts w:ascii="楷体" w:eastAsia="楷体" w:hAnsi="楷体" w:hint="eastAsia"/>
          <w:sz w:val="24"/>
          <w:szCs w:val="24"/>
        </w:rPr>
        <w:t>法定节假日、带薪年假、婚假、产假、哺乳假、带薪事假；</w:t>
      </w:r>
      <w:r>
        <w:rPr>
          <w:rFonts w:ascii="楷体" w:eastAsia="楷体" w:hAnsi="楷体" w:hint="eastAsia"/>
          <w:sz w:val="24"/>
          <w:szCs w:val="24"/>
        </w:rPr>
        <w:t>额外21天带薪探亲假以及5天带薪旅游假</w:t>
      </w:r>
    </w:p>
    <w:p w:rsidR="00D60B16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Pr="003B5F4F">
        <w:rPr>
          <w:rFonts w:ascii="楷体" w:eastAsia="楷体" w:hAnsi="楷体" w:hint="eastAsia"/>
          <w:sz w:val="24"/>
          <w:szCs w:val="24"/>
        </w:rPr>
        <w:t>员工活动：定期员工旅游、不定期聚餐及其他集体活动；</w:t>
      </w:r>
    </w:p>
    <w:p w:rsidR="00D60B16" w:rsidRPr="003B5F4F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 w:rsidRPr="003B5F4F">
        <w:rPr>
          <w:rFonts w:ascii="楷体" w:eastAsia="楷体" w:hAnsi="楷体" w:hint="eastAsia"/>
          <w:sz w:val="24"/>
          <w:szCs w:val="24"/>
        </w:rPr>
        <w:t>住宿条件：提供员工宿舍</w:t>
      </w:r>
      <w:r>
        <w:rPr>
          <w:rFonts w:ascii="楷体" w:eastAsia="楷体" w:hAnsi="楷体" w:hint="eastAsia"/>
          <w:sz w:val="24"/>
          <w:szCs w:val="24"/>
        </w:rPr>
        <w:t>，</w:t>
      </w:r>
      <w:r w:rsidRPr="00330710">
        <w:rPr>
          <w:rFonts w:ascii="楷体" w:eastAsia="楷体" w:hAnsi="楷体" w:hint="eastAsia"/>
          <w:sz w:val="24"/>
          <w:szCs w:val="24"/>
        </w:rPr>
        <w:t>干净整洁，配套设施齐全。</w:t>
      </w:r>
    </w:p>
    <w:p w:rsidR="00D60B16" w:rsidRPr="00202AFA" w:rsidRDefault="00D60B16" w:rsidP="00D60B16">
      <w:pPr>
        <w:jc w:val="left"/>
        <w:outlineLvl w:val="1"/>
        <w:rPr>
          <w:rFonts w:ascii="楷体" w:eastAsia="楷体" w:hAnsi="楷体"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t>◆</w:t>
      </w:r>
      <w:r>
        <w:rPr>
          <w:rFonts w:ascii="楷体" w:eastAsia="楷体" w:hAnsi="楷体" w:hint="eastAsia"/>
          <w:sz w:val="24"/>
          <w:szCs w:val="24"/>
        </w:rPr>
        <w:t>晋升机制</w:t>
      </w:r>
      <w:r w:rsidRPr="003B5F4F">
        <w:rPr>
          <w:rFonts w:ascii="楷体" w:eastAsia="楷体" w:hAnsi="楷体" w:hint="eastAsia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提供公平、公开、公正的晋升平台，所有管理人员都是从公司内部提拔，</w:t>
      </w:r>
      <w:r w:rsidRPr="00330710">
        <w:rPr>
          <w:rFonts w:ascii="楷体" w:eastAsia="楷体" w:hAnsi="楷体" w:hint="eastAsia"/>
          <w:sz w:val="24"/>
          <w:szCs w:val="24"/>
        </w:rPr>
        <w:t>为每位员工提供广阔的晋升渠道。</w:t>
      </w:r>
    </w:p>
    <w:p w:rsidR="00202AFA" w:rsidRPr="008179EE" w:rsidRDefault="00D60B16" w:rsidP="00202AFA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 w:rsidRPr="00202AFA">
        <w:rPr>
          <w:rFonts w:ascii="楷体" w:eastAsia="楷体" w:hAnsi="楷体" w:hint="eastAsia"/>
          <w:sz w:val="24"/>
          <w:szCs w:val="24"/>
        </w:rPr>
        <w:lastRenderedPageBreak/>
        <w:t>◆</w:t>
      </w:r>
      <w:r w:rsidRPr="00671F1E">
        <w:rPr>
          <w:rFonts w:ascii="楷体" w:eastAsia="楷体" w:hAnsi="楷体" w:hint="eastAsia"/>
          <w:sz w:val="24"/>
          <w:szCs w:val="24"/>
        </w:rPr>
        <w:t>合同年限2年，2年后可续签合同或回国由国内公司安排职位。</w:t>
      </w:r>
    </w:p>
    <w:p w:rsidR="00BE2818" w:rsidRPr="00BE2818" w:rsidRDefault="007B0B10" w:rsidP="00330710">
      <w:pPr>
        <w:jc w:val="left"/>
        <w:outlineLvl w:val="1"/>
        <w:rPr>
          <w:rFonts w:ascii="楷体_GB2312" w:eastAsia="楷体_GB2312" w:hAnsi="楷体"/>
          <w:b/>
          <w:sz w:val="28"/>
          <w:szCs w:val="28"/>
        </w:rPr>
      </w:pPr>
      <w:r w:rsidRPr="007B0B10">
        <w:rPr>
          <w:rFonts w:ascii="楷体_GB2312" w:eastAsia="楷体_GB2312" w:hAnsi="楷体" w:hint="eastAsia"/>
          <w:b/>
          <w:sz w:val="28"/>
          <w:szCs w:val="28"/>
        </w:rPr>
        <w:t>【招募岗位】</w:t>
      </w:r>
    </w:p>
    <w:p w:rsidR="007B0B10" w:rsidRPr="00061D6F" w:rsidRDefault="007B0B10" w:rsidP="003B5F4F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 w:rsidRPr="006D4595">
        <w:rPr>
          <w:rFonts w:ascii="楷体" w:eastAsia="楷体" w:hAnsi="楷体" w:hint="eastAsia"/>
          <w:b/>
          <w:sz w:val="24"/>
          <w:szCs w:val="24"/>
        </w:rPr>
        <w:t>1、</w:t>
      </w:r>
      <w:r w:rsidR="008027CD" w:rsidRPr="006D4595">
        <w:rPr>
          <w:rFonts w:ascii="楷体" w:eastAsia="楷体" w:hAnsi="楷体" w:hint="eastAsia"/>
          <w:b/>
          <w:sz w:val="24"/>
          <w:szCs w:val="24"/>
        </w:rPr>
        <w:t>会计</w:t>
      </w:r>
      <w:r w:rsidR="00EE32E0" w:rsidRPr="006D4595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6D4595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D615D8">
        <w:rPr>
          <w:rFonts w:ascii="楷体" w:eastAsia="楷体" w:hAnsi="楷体" w:hint="eastAsia"/>
          <w:b/>
          <w:sz w:val="24"/>
          <w:szCs w:val="24"/>
        </w:rPr>
        <w:t xml:space="preserve">    </w:t>
      </w:r>
      <w:r w:rsidR="00061D6F">
        <w:rPr>
          <w:rFonts w:ascii="楷体" w:eastAsia="楷体" w:hAnsi="楷体" w:hint="eastAsia"/>
          <w:b/>
          <w:sz w:val="24"/>
          <w:szCs w:val="24"/>
        </w:rPr>
        <w:t xml:space="preserve">             </w:t>
      </w:r>
      <w:r w:rsidR="00FE262F">
        <w:rPr>
          <w:rFonts w:ascii="楷体" w:eastAsia="楷体" w:hAnsi="楷体" w:hint="eastAsia"/>
          <w:b/>
          <w:sz w:val="24"/>
          <w:szCs w:val="24"/>
        </w:rPr>
        <w:t xml:space="preserve">    </w:t>
      </w:r>
      <w:r w:rsidR="00061D6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082E21">
        <w:rPr>
          <w:rFonts w:ascii="楷体" w:eastAsia="楷体" w:hAnsi="楷体" w:hint="eastAsia"/>
          <w:b/>
          <w:sz w:val="24"/>
          <w:szCs w:val="24"/>
        </w:rPr>
        <w:t>5</w:t>
      </w:r>
      <w:r w:rsidRPr="006D4595">
        <w:rPr>
          <w:rFonts w:ascii="楷体" w:eastAsia="楷体" w:hAnsi="楷体" w:hint="eastAsia"/>
          <w:b/>
          <w:sz w:val="24"/>
          <w:szCs w:val="24"/>
        </w:rPr>
        <w:t>名</w:t>
      </w:r>
      <w:r w:rsidR="00EE32E0" w:rsidRPr="006D4595">
        <w:rPr>
          <w:rFonts w:ascii="楷体" w:eastAsia="楷体" w:hAnsi="楷体" w:hint="eastAsia"/>
          <w:b/>
          <w:sz w:val="24"/>
          <w:szCs w:val="24"/>
        </w:rPr>
        <w:t xml:space="preserve">   </w:t>
      </w:r>
      <w:r w:rsidR="00D615D8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061D6F">
        <w:rPr>
          <w:rFonts w:ascii="楷体" w:eastAsia="楷体" w:hAnsi="楷体" w:hint="eastAsia"/>
          <w:b/>
          <w:sz w:val="24"/>
          <w:szCs w:val="24"/>
        </w:rPr>
        <w:t>财务管理、会计等</w:t>
      </w:r>
      <w:r w:rsidR="00061D6F" w:rsidRPr="006D4595">
        <w:rPr>
          <w:rFonts w:ascii="楷体" w:eastAsia="楷体" w:hAnsi="楷体" w:hint="eastAsia"/>
          <w:b/>
          <w:sz w:val="24"/>
          <w:szCs w:val="24"/>
        </w:rPr>
        <w:t>相关专业</w:t>
      </w:r>
    </w:p>
    <w:p w:rsidR="008027CD" w:rsidRPr="006D4595" w:rsidRDefault="008027CD" w:rsidP="003B5F4F">
      <w:pPr>
        <w:adjustRightInd w:val="0"/>
        <w:snapToGrid w:val="0"/>
        <w:jc w:val="left"/>
        <w:outlineLvl w:val="1"/>
        <w:rPr>
          <w:rFonts w:ascii="楷体" w:eastAsia="楷体" w:hAnsi="楷体" w:cs="Arial"/>
          <w:color w:val="000000"/>
          <w:kern w:val="0"/>
          <w:sz w:val="24"/>
          <w:szCs w:val="24"/>
        </w:rPr>
      </w:pPr>
      <w:r w:rsidRPr="00671F1E">
        <w:rPr>
          <w:rFonts w:ascii="楷体" w:eastAsia="楷体" w:hAnsi="楷体" w:cs="Arial"/>
          <w:color w:val="000000"/>
          <w:kern w:val="0"/>
          <w:sz w:val="24"/>
          <w:szCs w:val="24"/>
        </w:rPr>
        <w:t>岗位职责：财务会计主要负责公司的凭证审核，</w:t>
      </w:r>
      <w:r w:rsidRPr="00671F1E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凭证整理</w:t>
      </w:r>
      <w:r w:rsidRPr="00671F1E">
        <w:rPr>
          <w:rFonts w:ascii="楷体" w:eastAsia="楷体" w:hAnsi="楷体" w:cs="Arial"/>
          <w:color w:val="000000"/>
          <w:kern w:val="0"/>
          <w:sz w:val="24"/>
          <w:szCs w:val="24"/>
        </w:rPr>
        <w:t>，</w:t>
      </w:r>
      <w:r w:rsidRPr="00671F1E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结账，对账，财务数据出局</w:t>
      </w:r>
      <w:r w:rsidRPr="00671F1E">
        <w:rPr>
          <w:rFonts w:ascii="楷体" w:eastAsia="楷体" w:hAnsi="楷体" w:cs="Arial"/>
          <w:color w:val="000000"/>
          <w:kern w:val="0"/>
          <w:sz w:val="24"/>
          <w:szCs w:val="24"/>
        </w:rPr>
        <w:t>，会计档案保管工作</w:t>
      </w:r>
      <w:r w:rsidRPr="00671F1E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等</w:t>
      </w:r>
      <w:r w:rsidR="00EE32E0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，</w:t>
      </w:r>
      <w:r w:rsidR="006D4595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表现优异者有</w:t>
      </w:r>
      <w:r w:rsidR="00EE32E0">
        <w:rPr>
          <w:rFonts w:ascii="楷体" w:eastAsia="楷体" w:hAnsi="楷体" w:cs="Arial"/>
          <w:color w:val="000000"/>
          <w:kern w:val="0"/>
          <w:sz w:val="24"/>
          <w:szCs w:val="24"/>
        </w:rPr>
        <w:t>短期出国交流工作</w:t>
      </w:r>
      <w:r w:rsidR="006D4595">
        <w:rPr>
          <w:rFonts w:ascii="楷体" w:eastAsia="楷体" w:hAnsi="楷体" w:cs="Arial"/>
          <w:color w:val="000000"/>
          <w:kern w:val="0"/>
          <w:sz w:val="24"/>
          <w:szCs w:val="24"/>
        </w:rPr>
        <w:t>的机会</w:t>
      </w:r>
      <w:r w:rsidR="00EE32E0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。</w:t>
      </w:r>
    </w:p>
    <w:p w:rsidR="00286E1D" w:rsidRPr="00061D6F" w:rsidRDefault="00286E1D" w:rsidP="00286E1D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2、</w:t>
      </w:r>
      <w:r w:rsidRPr="00671F1E">
        <w:rPr>
          <w:rFonts w:ascii="楷体" w:eastAsia="楷体" w:hAnsi="楷体" w:hint="eastAsia"/>
          <w:b/>
          <w:sz w:val="24"/>
          <w:szCs w:val="24"/>
        </w:rPr>
        <w:t>采购经理</w:t>
      </w:r>
      <w:r>
        <w:rPr>
          <w:rFonts w:ascii="楷体" w:eastAsia="楷体" w:hAnsi="楷体" w:hint="eastAsia"/>
          <w:b/>
          <w:sz w:val="24"/>
          <w:szCs w:val="24"/>
        </w:rPr>
        <w:t xml:space="preserve">                     3名    不限专业，国贸、英语、市场营销等专业优先</w:t>
      </w:r>
    </w:p>
    <w:p w:rsidR="00286E1D" w:rsidRPr="002B795B" w:rsidRDefault="00286E1D" w:rsidP="00286E1D">
      <w:pPr>
        <w:adjustRightInd w:val="0"/>
        <w:snapToGrid w:val="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岗位职责：</w:t>
      </w:r>
      <w:proofErr w:type="gramStart"/>
      <w:r>
        <w:rPr>
          <w:rFonts w:ascii="楷体" w:eastAsia="楷体" w:hAnsi="楷体" w:hint="eastAsia"/>
          <w:sz w:val="24"/>
          <w:szCs w:val="24"/>
        </w:rPr>
        <w:t>熟悉果蔬</w:t>
      </w:r>
      <w:r w:rsidRPr="00671F1E">
        <w:rPr>
          <w:rFonts w:ascii="楷体" w:eastAsia="楷体" w:hAnsi="楷体" w:hint="eastAsia"/>
          <w:sz w:val="24"/>
          <w:szCs w:val="24"/>
        </w:rPr>
        <w:t>产品</w:t>
      </w:r>
      <w:proofErr w:type="gramEnd"/>
      <w:r w:rsidRPr="00671F1E">
        <w:rPr>
          <w:rFonts w:ascii="楷体" w:eastAsia="楷体" w:hAnsi="楷体" w:hint="eastAsia"/>
          <w:sz w:val="24"/>
          <w:szCs w:val="24"/>
        </w:rPr>
        <w:t>特性，规格、包装、品质要求。驻厂监督加工质量，了解市场行情并及时与销售员沟通</w:t>
      </w:r>
      <w:r>
        <w:rPr>
          <w:rFonts w:ascii="楷体" w:eastAsia="楷体" w:hAnsi="楷体" w:hint="eastAsia"/>
          <w:sz w:val="24"/>
          <w:szCs w:val="24"/>
        </w:rPr>
        <w:t>，</w:t>
      </w:r>
      <w:r w:rsidRPr="00671F1E">
        <w:rPr>
          <w:rFonts w:ascii="楷体" w:eastAsia="楷体" w:hAnsi="楷体" w:hint="eastAsia"/>
          <w:sz w:val="24"/>
          <w:szCs w:val="24"/>
        </w:rPr>
        <w:t>维护供应商关系。</w:t>
      </w:r>
      <w:r>
        <w:rPr>
          <w:rFonts w:ascii="楷体" w:eastAsia="楷体" w:hAnsi="楷体" w:hint="eastAsia"/>
          <w:sz w:val="24"/>
          <w:szCs w:val="24"/>
        </w:rPr>
        <w:t>能适应经常出差，</w:t>
      </w:r>
      <w:r w:rsidRPr="00671F1E">
        <w:rPr>
          <w:rFonts w:ascii="楷体" w:eastAsia="楷体" w:hAnsi="楷体" w:hint="eastAsia"/>
          <w:sz w:val="24"/>
          <w:szCs w:val="24"/>
        </w:rPr>
        <w:t>有驾驶证者优先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286E1D" w:rsidRPr="00671F1E" w:rsidRDefault="00286E1D" w:rsidP="00286E1D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3、</w:t>
      </w:r>
      <w:r w:rsidRPr="00671F1E">
        <w:rPr>
          <w:rFonts w:ascii="楷体" w:eastAsia="楷体" w:hAnsi="楷体"/>
          <w:b/>
          <w:sz w:val="24"/>
          <w:szCs w:val="24"/>
        </w:rPr>
        <w:t>软件开发人员</w:t>
      </w:r>
      <w:r>
        <w:rPr>
          <w:rFonts w:ascii="楷体" w:eastAsia="楷体" w:hAnsi="楷体" w:hint="eastAsia"/>
          <w:b/>
          <w:sz w:val="24"/>
          <w:szCs w:val="24"/>
        </w:rPr>
        <w:t xml:space="preserve">                 2名     计算机相关专业</w:t>
      </w:r>
    </w:p>
    <w:p w:rsidR="00286E1D" w:rsidRPr="00671F1E" w:rsidRDefault="00286E1D" w:rsidP="00286E1D">
      <w:pPr>
        <w:adjustRightInd w:val="0"/>
        <w:snapToGrid w:val="0"/>
        <w:jc w:val="left"/>
        <w:outlineLvl w:val="1"/>
        <w:rPr>
          <w:rFonts w:ascii="楷体" w:eastAsia="楷体" w:hAnsi="楷体" w:cs="Arial"/>
          <w:sz w:val="24"/>
          <w:szCs w:val="24"/>
        </w:rPr>
      </w:pPr>
      <w:r w:rsidRPr="00671F1E">
        <w:rPr>
          <w:rFonts w:ascii="楷体" w:eastAsia="楷体" w:hAnsi="楷体" w:cs="Arial"/>
          <w:sz w:val="24"/>
          <w:szCs w:val="24"/>
        </w:rPr>
        <w:t>岗位职责：需要有软件编程能力，熟悉数据库及Java，python或PHP等语言；负责公司内部的数据库系统开发，可短期出差</w:t>
      </w:r>
      <w:r>
        <w:rPr>
          <w:rFonts w:ascii="楷体" w:eastAsia="楷体" w:hAnsi="楷体" w:cs="Arial"/>
          <w:sz w:val="24"/>
          <w:szCs w:val="24"/>
        </w:rPr>
        <w:t>交流工作</w:t>
      </w:r>
      <w:r w:rsidRPr="00671F1E">
        <w:rPr>
          <w:rFonts w:ascii="楷体" w:eastAsia="楷体" w:hAnsi="楷体" w:cs="Arial" w:hint="eastAsia"/>
          <w:sz w:val="24"/>
          <w:szCs w:val="24"/>
        </w:rPr>
        <w:t>。</w:t>
      </w:r>
    </w:p>
    <w:p w:rsidR="00286E1D" w:rsidRPr="007437BA" w:rsidRDefault="00286E1D" w:rsidP="00286E1D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4、</w:t>
      </w:r>
      <w:r w:rsidRPr="00671F1E">
        <w:rPr>
          <w:rFonts w:ascii="楷体" w:eastAsia="楷体" w:hAnsi="楷体" w:hint="eastAsia"/>
          <w:b/>
          <w:sz w:val="24"/>
          <w:szCs w:val="24"/>
        </w:rPr>
        <w:t>IT网络管理员</w:t>
      </w:r>
      <w:r>
        <w:rPr>
          <w:rFonts w:ascii="楷体" w:eastAsia="楷体" w:hAnsi="楷体" w:hint="eastAsia"/>
          <w:b/>
          <w:sz w:val="24"/>
          <w:szCs w:val="24"/>
        </w:rPr>
        <w:t xml:space="preserve">                 2名    </w:t>
      </w:r>
      <w:r w:rsidR="00FE262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Pr="007437BA">
        <w:rPr>
          <w:rFonts w:ascii="楷体" w:eastAsia="楷体" w:hAnsi="楷体" w:hint="eastAsia"/>
          <w:b/>
          <w:sz w:val="24"/>
          <w:szCs w:val="24"/>
        </w:rPr>
        <w:t>机械、自动化、计算机专业</w:t>
      </w:r>
      <w:r>
        <w:rPr>
          <w:rFonts w:ascii="楷体" w:eastAsia="楷体" w:hAnsi="楷体" w:hint="eastAsia"/>
          <w:b/>
          <w:sz w:val="24"/>
          <w:szCs w:val="24"/>
        </w:rPr>
        <w:t>等</w:t>
      </w:r>
    </w:p>
    <w:p w:rsidR="00286E1D" w:rsidRPr="007437BA" w:rsidRDefault="00286E1D" w:rsidP="00286E1D">
      <w:pPr>
        <w:adjustRightInd w:val="0"/>
        <w:snapToGrid w:val="0"/>
        <w:jc w:val="left"/>
        <w:outlineLvl w:val="1"/>
        <w:rPr>
          <w:rFonts w:ascii="楷体" w:eastAsia="楷体" w:hAnsi="楷体" w:cs="Arial"/>
          <w:sz w:val="24"/>
          <w:szCs w:val="24"/>
        </w:rPr>
      </w:pPr>
      <w:r w:rsidRPr="00671F1E">
        <w:rPr>
          <w:rFonts w:ascii="楷体" w:eastAsia="楷体" w:hAnsi="楷体" w:cs="Arial"/>
          <w:sz w:val="24"/>
          <w:szCs w:val="24"/>
        </w:rPr>
        <w:t>岗位职责：负责公司内部网络，设备的日常维护，以及小规模的网络建设可短期出差</w:t>
      </w:r>
      <w:r>
        <w:rPr>
          <w:rFonts w:ascii="楷体" w:eastAsia="楷体" w:hAnsi="楷体" w:cs="Arial"/>
          <w:sz w:val="24"/>
          <w:szCs w:val="24"/>
        </w:rPr>
        <w:t>交流工作</w:t>
      </w:r>
      <w:r w:rsidRPr="00671F1E">
        <w:rPr>
          <w:rFonts w:ascii="楷体" w:eastAsia="楷体" w:hAnsi="楷体" w:cs="Arial" w:hint="eastAsia"/>
          <w:sz w:val="24"/>
          <w:szCs w:val="24"/>
        </w:rPr>
        <w:t>。</w:t>
      </w:r>
    </w:p>
    <w:p w:rsidR="00FE262F" w:rsidRPr="00671F1E" w:rsidRDefault="00FE262F" w:rsidP="00FE262F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5、</w:t>
      </w:r>
      <w:r w:rsidRPr="00671F1E">
        <w:rPr>
          <w:rFonts w:ascii="楷体" w:eastAsia="楷体" w:hAnsi="楷体" w:hint="eastAsia"/>
          <w:b/>
          <w:sz w:val="24"/>
          <w:szCs w:val="24"/>
        </w:rPr>
        <w:t>会计</w:t>
      </w:r>
      <w:r>
        <w:rPr>
          <w:rFonts w:ascii="楷体" w:eastAsia="楷体" w:hAnsi="楷体" w:hint="eastAsia"/>
          <w:b/>
          <w:sz w:val="24"/>
          <w:szCs w:val="24"/>
        </w:rPr>
        <w:t>(驻迪拜)                 5名     财务管理、会计等</w:t>
      </w:r>
      <w:r w:rsidRPr="006D4595">
        <w:rPr>
          <w:rFonts w:ascii="楷体" w:eastAsia="楷体" w:hAnsi="楷体" w:hint="eastAsia"/>
          <w:b/>
          <w:sz w:val="24"/>
          <w:szCs w:val="24"/>
        </w:rPr>
        <w:t>相关专业</w:t>
      </w:r>
    </w:p>
    <w:p w:rsidR="00FE262F" w:rsidRPr="00424305" w:rsidRDefault="00FE262F" w:rsidP="00FE262F">
      <w:pPr>
        <w:adjustRightInd w:val="0"/>
        <w:snapToGrid w:val="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cs="Arial"/>
          <w:color w:val="000000"/>
          <w:kern w:val="0"/>
          <w:sz w:val="24"/>
          <w:szCs w:val="24"/>
        </w:rPr>
        <w:t>岗位职责：财务会计主要负责公司的凭证审核，</w:t>
      </w:r>
      <w:r w:rsidRPr="00671F1E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单据整理</w:t>
      </w:r>
      <w:r w:rsidRPr="00671F1E">
        <w:rPr>
          <w:rFonts w:ascii="楷体" w:eastAsia="楷体" w:hAnsi="楷体" w:cs="Arial"/>
          <w:color w:val="000000"/>
          <w:kern w:val="0"/>
          <w:sz w:val="24"/>
          <w:szCs w:val="24"/>
        </w:rPr>
        <w:t>，</w:t>
      </w:r>
      <w:r w:rsidRPr="00671F1E"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出具及审核账单，账套管理</w:t>
      </w:r>
      <w:r w:rsidRPr="00671F1E">
        <w:rPr>
          <w:rFonts w:ascii="楷体" w:eastAsia="楷体" w:hAnsi="楷体" w:cs="Arial"/>
          <w:color w:val="000000"/>
          <w:kern w:val="0"/>
          <w:sz w:val="24"/>
          <w:szCs w:val="24"/>
        </w:rPr>
        <w:t>，会计档案保管工作</w:t>
      </w:r>
      <w:r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，以及</w:t>
      </w:r>
      <w:r>
        <w:rPr>
          <w:rFonts w:ascii="楷体" w:eastAsia="楷体" w:hAnsi="楷体" w:cs="Arial"/>
          <w:color w:val="000000"/>
          <w:kern w:val="0"/>
          <w:sz w:val="24"/>
          <w:szCs w:val="24"/>
        </w:rPr>
        <w:t>领导安排的其他工作</w:t>
      </w:r>
      <w:r>
        <w:rPr>
          <w:rFonts w:ascii="楷体" w:eastAsia="楷体" w:hAnsi="楷体" w:cs="Arial" w:hint="eastAsia"/>
          <w:color w:val="000000"/>
          <w:kern w:val="0"/>
          <w:sz w:val="24"/>
          <w:szCs w:val="24"/>
        </w:rPr>
        <w:t>。</w:t>
      </w:r>
    </w:p>
    <w:p w:rsidR="00E92088" w:rsidRPr="00D04BB7" w:rsidRDefault="00FE262F" w:rsidP="00851BFF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6</w:t>
      </w:r>
      <w:r w:rsidR="00082E21">
        <w:rPr>
          <w:rFonts w:ascii="楷体" w:eastAsia="楷体" w:hAnsi="楷体" w:hint="eastAsia"/>
          <w:b/>
          <w:sz w:val="24"/>
          <w:szCs w:val="24"/>
        </w:rPr>
        <w:t>、储备干部（采购方向）</w:t>
      </w:r>
      <w:r w:rsidR="00061D6F">
        <w:rPr>
          <w:rFonts w:ascii="楷体" w:eastAsia="楷体" w:hAnsi="楷体" w:hint="eastAsia"/>
          <w:b/>
          <w:sz w:val="24"/>
          <w:szCs w:val="24"/>
        </w:rPr>
        <w:t xml:space="preserve">         </w:t>
      </w:r>
      <w:r w:rsidR="00082E21">
        <w:rPr>
          <w:rFonts w:ascii="楷体" w:eastAsia="楷体" w:hAnsi="楷体" w:hint="eastAsia"/>
          <w:b/>
          <w:sz w:val="24"/>
          <w:szCs w:val="24"/>
        </w:rPr>
        <w:t>10</w:t>
      </w:r>
      <w:r w:rsidR="00851BFF">
        <w:rPr>
          <w:rFonts w:ascii="楷体" w:eastAsia="楷体" w:hAnsi="楷体" w:hint="eastAsia"/>
          <w:b/>
          <w:sz w:val="24"/>
          <w:szCs w:val="24"/>
        </w:rPr>
        <w:t xml:space="preserve">名   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671879">
        <w:rPr>
          <w:rFonts w:ascii="楷体" w:eastAsia="楷体" w:hAnsi="楷体" w:hint="eastAsia"/>
          <w:b/>
          <w:sz w:val="24"/>
          <w:szCs w:val="24"/>
        </w:rPr>
        <w:t>不限专业，</w:t>
      </w:r>
      <w:r w:rsidR="00061D6F">
        <w:rPr>
          <w:rFonts w:ascii="楷体" w:eastAsia="楷体" w:hAnsi="楷体" w:hint="eastAsia"/>
          <w:b/>
          <w:sz w:val="24"/>
          <w:szCs w:val="24"/>
        </w:rPr>
        <w:t>国贸、英语</w:t>
      </w:r>
      <w:r w:rsidR="00851BFF">
        <w:rPr>
          <w:rFonts w:ascii="楷体" w:eastAsia="楷体" w:hAnsi="楷体" w:hint="eastAsia"/>
          <w:b/>
          <w:sz w:val="24"/>
          <w:szCs w:val="24"/>
        </w:rPr>
        <w:t>、市场营销</w:t>
      </w:r>
      <w:r w:rsidR="00061D6F">
        <w:rPr>
          <w:rFonts w:ascii="楷体" w:eastAsia="楷体" w:hAnsi="楷体" w:hint="eastAsia"/>
          <w:b/>
          <w:sz w:val="24"/>
          <w:szCs w:val="24"/>
        </w:rPr>
        <w:t>等</w:t>
      </w:r>
      <w:r w:rsidR="00851BFF">
        <w:rPr>
          <w:rFonts w:ascii="楷体" w:eastAsia="楷体" w:hAnsi="楷体" w:hint="eastAsia"/>
          <w:b/>
          <w:sz w:val="24"/>
          <w:szCs w:val="24"/>
        </w:rPr>
        <w:t>专业</w:t>
      </w:r>
      <w:r w:rsidR="00671879">
        <w:rPr>
          <w:rFonts w:ascii="楷体" w:eastAsia="楷体" w:hAnsi="楷体" w:hint="eastAsia"/>
          <w:b/>
          <w:sz w:val="24"/>
          <w:szCs w:val="24"/>
        </w:rPr>
        <w:t>优先</w:t>
      </w:r>
    </w:p>
    <w:p w:rsidR="00851BFF" w:rsidRPr="002B795B" w:rsidRDefault="00851BFF" w:rsidP="002B795B">
      <w:pPr>
        <w:adjustRightInd w:val="0"/>
        <w:snapToGrid w:val="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岗位职责：了解</w:t>
      </w:r>
      <w:r>
        <w:rPr>
          <w:rFonts w:ascii="楷体" w:eastAsia="楷体" w:hAnsi="楷体" w:hint="eastAsia"/>
          <w:sz w:val="24"/>
          <w:szCs w:val="24"/>
        </w:rPr>
        <w:t>果</w:t>
      </w:r>
      <w:proofErr w:type="gramStart"/>
      <w:r>
        <w:rPr>
          <w:rFonts w:ascii="楷体" w:eastAsia="楷体" w:hAnsi="楷体" w:hint="eastAsia"/>
          <w:sz w:val="24"/>
          <w:szCs w:val="24"/>
        </w:rPr>
        <w:t>蔬</w:t>
      </w:r>
      <w:r w:rsidRPr="00671F1E">
        <w:rPr>
          <w:rFonts w:ascii="楷体" w:eastAsia="楷体" w:hAnsi="楷体" w:hint="eastAsia"/>
          <w:sz w:val="24"/>
          <w:szCs w:val="24"/>
        </w:rPr>
        <w:t>产品</w:t>
      </w:r>
      <w:proofErr w:type="gramEnd"/>
      <w:r>
        <w:rPr>
          <w:rFonts w:ascii="楷体" w:eastAsia="楷体" w:hAnsi="楷体" w:hint="eastAsia"/>
          <w:sz w:val="24"/>
          <w:szCs w:val="24"/>
        </w:rPr>
        <w:t>的</w:t>
      </w:r>
      <w:r w:rsidRPr="00671F1E">
        <w:rPr>
          <w:rFonts w:ascii="楷体" w:eastAsia="楷体" w:hAnsi="楷体" w:hint="eastAsia"/>
          <w:sz w:val="24"/>
          <w:szCs w:val="24"/>
        </w:rPr>
        <w:t>特性，规格、包装、品质要求。驻厂监督加工质量，了解市场行情并及时与销售员沟通</w:t>
      </w:r>
      <w:r w:rsidR="002B795B">
        <w:rPr>
          <w:rFonts w:ascii="楷体" w:eastAsia="楷体" w:hAnsi="楷体" w:hint="eastAsia"/>
          <w:sz w:val="24"/>
          <w:szCs w:val="24"/>
        </w:rPr>
        <w:t>，</w:t>
      </w:r>
      <w:r w:rsidRPr="00671F1E">
        <w:rPr>
          <w:rFonts w:ascii="楷体" w:eastAsia="楷体" w:hAnsi="楷体" w:hint="eastAsia"/>
          <w:sz w:val="24"/>
          <w:szCs w:val="24"/>
        </w:rPr>
        <w:t>维护供应商关系。</w:t>
      </w:r>
      <w:r w:rsidR="002B795B">
        <w:rPr>
          <w:rFonts w:ascii="楷体" w:eastAsia="楷体" w:hAnsi="楷体" w:hint="eastAsia"/>
          <w:sz w:val="24"/>
          <w:szCs w:val="24"/>
        </w:rPr>
        <w:t>能适应经常出差，</w:t>
      </w:r>
      <w:r w:rsidR="002B795B" w:rsidRPr="00671F1E">
        <w:rPr>
          <w:rFonts w:ascii="楷体" w:eastAsia="楷体" w:hAnsi="楷体" w:hint="eastAsia"/>
          <w:sz w:val="24"/>
          <w:szCs w:val="24"/>
        </w:rPr>
        <w:t>有驾驶证者优先</w:t>
      </w:r>
      <w:r w:rsidR="002B795B">
        <w:rPr>
          <w:rFonts w:ascii="楷体" w:eastAsia="楷体" w:hAnsi="楷体" w:hint="eastAsia"/>
          <w:sz w:val="24"/>
          <w:szCs w:val="24"/>
        </w:rPr>
        <w:t>，</w:t>
      </w:r>
      <w:r w:rsidR="002B795B" w:rsidRPr="002B795B">
        <w:rPr>
          <w:rFonts w:ascii="楷体" w:eastAsia="楷体" w:hAnsi="楷体" w:cs="Arial" w:hint="eastAsia"/>
          <w:sz w:val="24"/>
          <w:szCs w:val="24"/>
        </w:rPr>
        <w:t>表现优秀者有去迪拜工作学习机会。</w:t>
      </w:r>
      <w:r w:rsidR="00FE262F">
        <w:rPr>
          <w:rFonts w:ascii="楷体" w:eastAsia="楷体" w:hAnsi="楷体" w:cs="Arial" w:hint="eastAsia"/>
          <w:sz w:val="24"/>
          <w:szCs w:val="24"/>
        </w:rPr>
        <w:t xml:space="preserve"> </w:t>
      </w:r>
    </w:p>
    <w:p w:rsidR="00851BFF" w:rsidRPr="00671F1E" w:rsidRDefault="00FE262F" w:rsidP="00851BFF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cs="Arial" w:hint="eastAsia"/>
          <w:b/>
          <w:sz w:val="24"/>
          <w:szCs w:val="24"/>
        </w:rPr>
        <w:t>7</w:t>
      </w:r>
      <w:r w:rsidR="00851BFF">
        <w:rPr>
          <w:rFonts w:ascii="楷体" w:eastAsia="楷体" w:hAnsi="楷体" w:cs="Arial" w:hint="eastAsia"/>
          <w:b/>
          <w:sz w:val="24"/>
          <w:szCs w:val="24"/>
        </w:rPr>
        <w:t>、</w:t>
      </w:r>
      <w:r w:rsidR="00082E21">
        <w:rPr>
          <w:rFonts w:ascii="楷体" w:eastAsia="楷体" w:hAnsi="楷体" w:hint="eastAsia"/>
          <w:b/>
          <w:sz w:val="24"/>
          <w:szCs w:val="24"/>
        </w:rPr>
        <w:t>储备干部（基地管理方向）</w:t>
      </w:r>
      <w:r w:rsidR="002B795B">
        <w:rPr>
          <w:rFonts w:ascii="楷体" w:eastAsia="楷体" w:hAnsi="楷体" w:hint="eastAsia"/>
          <w:b/>
          <w:sz w:val="24"/>
          <w:szCs w:val="24"/>
        </w:rPr>
        <w:t xml:space="preserve">   </w:t>
      </w:r>
      <w:r w:rsidR="00082E21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061D6F">
        <w:rPr>
          <w:rFonts w:ascii="楷体" w:eastAsia="楷体" w:hAnsi="楷体" w:hint="eastAsia"/>
          <w:b/>
          <w:sz w:val="24"/>
          <w:szCs w:val="24"/>
        </w:rPr>
        <w:t>5</w:t>
      </w:r>
      <w:r w:rsidR="002B795B">
        <w:rPr>
          <w:rFonts w:ascii="楷体" w:eastAsia="楷体" w:hAnsi="楷体" w:hint="eastAsia"/>
          <w:b/>
          <w:sz w:val="24"/>
          <w:szCs w:val="24"/>
        </w:rPr>
        <w:t xml:space="preserve">名  </w:t>
      </w:r>
      <w:r w:rsidR="00D615D8">
        <w:rPr>
          <w:rFonts w:ascii="楷体" w:eastAsia="楷体" w:hAnsi="楷体" w:hint="eastAsia"/>
          <w:b/>
          <w:sz w:val="24"/>
          <w:szCs w:val="24"/>
        </w:rPr>
        <w:t xml:space="preserve">  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851BFF" w:rsidRPr="00671F1E">
        <w:rPr>
          <w:rFonts w:ascii="楷体" w:eastAsia="楷体" w:hAnsi="楷体" w:hint="eastAsia"/>
          <w:b/>
          <w:sz w:val="24"/>
          <w:szCs w:val="24"/>
        </w:rPr>
        <w:t>农学专业</w:t>
      </w:r>
      <w:r w:rsidR="002B795B">
        <w:rPr>
          <w:rFonts w:ascii="楷体" w:eastAsia="楷体" w:hAnsi="楷体" w:hint="eastAsia"/>
          <w:b/>
          <w:sz w:val="24"/>
          <w:szCs w:val="24"/>
        </w:rPr>
        <w:t>、植物保护专业等</w:t>
      </w:r>
      <w:r w:rsidR="00061D6F">
        <w:rPr>
          <w:rFonts w:ascii="楷体" w:eastAsia="楷体" w:hAnsi="楷体" w:hint="eastAsia"/>
          <w:b/>
          <w:sz w:val="24"/>
          <w:szCs w:val="24"/>
        </w:rPr>
        <w:t>专业</w:t>
      </w:r>
      <w:r w:rsidR="00851BFF">
        <w:rPr>
          <w:rFonts w:ascii="楷体" w:eastAsia="楷体" w:hAnsi="楷体" w:hint="eastAsia"/>
          <w:b/>
          <w:sz w:val="24"/>
          <w:szCs w:val="24"/>
        </w:rPr>
        <w:t xml:space="preserve">  </w:t>
      </w:r>
    </w:p>
    <w:p w:rsidR="00851BFF" w:rsidRPr="00671F1E" w:rsidRDefault="00851BFF" w:rsidP="002B795B">
      <w:pPr>
        <w:adjustRightInd w:val="0"/>
        <w:snapToGrid w:val="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岗位职责：入职前期了解农产品特性，规格、包装、品质要求。驻厂监督加工质量，了解市场行情并及时与销售员沟通</w:t>
      </w:r>
      <w:r w:rsidR="002B795B">
        <w:rPr>
          <w:rFonts w:ascii="楷体" w:eastAsia="楷体" w:hAnsi="楷体" w:hint="eastAsia"/>
          <w:sz w:val="24"/>
          <w:szCs w:val="24"/>
        </w:rPr>
        <w:t>，</w:t>
      </w:r>
      <w:r w:rsidRPr="00671F1E">
        <w:rPr>
          <w:rFonts w:ascii="楷体" w:eastAsia="楷体" w:hAnsi="楷体" w:hint="eastAsia"/>
          <w:sz w:val="24"/>
          <w:szCs w:val="24"/>
        </w:rPr>
        <w:t>维护供应商关系</w:t>
      </w:r>
      <w:r w:rsidRPr="00671F1E">
        <w:rPr>
          <w:rFonts w:ascii="楷体" w:eastAsia="楷体" w:hAnsi="楷体" w:cs="Arial"/>
          <w:color w:val="000000"/>
          <w:sz w:val="24"/>
          <w:szCs w:val="24"/>
        </w:rPr>
        <w:t>。</w:t>
      </w:r>
      <w:r w:rsidRPr="002B795B">
        <w:rPr>
          <w:rStyle w:val="aa"/>
          <w:rFonts w:ascii="楷体" w:eastAsia="楷体" w:hAnsi="楷体" w:cs="Arial"/>
          <w:b w:val="0"/>
          <w:color w:val="000000"/>
          <w:sz w:val="24"/>
          <w:szCs w:val="24"/>
        </w:rPr>
        <w:t>后期需要参与</w:t>
      </w:r>
      <w:r w:rsidRPr="002B795B">
        <w:rPr>
          <w:rStyle w:val="aa"/>
          <w:rFonts w:ascii="楷体" w:eastAsia="楷体" w:hAnsi="楷体" w:cs="Arial" w:hint="eastAsia"/>
          <w:b w:val="0"/>
          <w:color w:val="000000"/>
          <w:sz w:val="24"/>
          <w:szCs w:val="24"/>
        </w:rPr>
        <w:t>公司基地</w:t>
      </w:r>
      <w:r w:rsidRPr="002B795B">
        <w:rPr>
          <w:rStyle w:val="aa"/>
          <w:rFonts w:ascii="楷体" w:eastAsia="楷体" w:hAnsi="楷体" w:cs="Arial"/>
          <w:b w:val="0"/>
          <w:color w:val="000000"/>
          <w:sz w:val="24"/>
          <w:szCs w:val="24"/>
        </w:rPr>
        <w:t>管理</w:t>
      </w:r>
      <w:r w:rsidRPr="002B795B">
        <w:rPr>
          <w:rStyle w:val="aa"/>
          <w:rFonts w:ascii="楷体" w:eastAsia="楷体" w:hAnsi="楷体" w:cs="Arial" w:hint="eastAsia"/>
          <w:b w:val="0"/>
          <w:color w:val="000000"/>
          <w:sz w:val="24"/>
          <w:szCs w:val="24"/>
        </w:rPr>
        <w:t>,给公司基地管理提出合理化建议</w:t>
      </w:r>
      <w:r w:rsidRPr="002B795B">
        <w:rPr>
          <w:rStyle w:val="aa"/>
          <w:rFonts w:ascii="楷体" w:eastAsia="楷体" w:hAnsi="楷体" w:cs="Arial"/>
          <w:b w:val="0"/>
          <w:color w:val="000000"/>
          <w:sz w:val="24"/>
          <w:szCs w:val="24"/>
        </w:rPr>
        <w:t>。</w:t>
      </w:r>
      <w:r w:rsidRPr="002B795B">
        <w:rPr>
          <w:rStyle w:val="aa"/>
          <w:rFonts w:ascii="楷体" w:eastAsia="楷体" w:hAnsi="楷体" w:cs="Arial" w:hint="eastAsia"/>
          <w:b w:val="0"/>
          <w:color w:val="000000"/>
          <w:sz w:val="24"/>
          <w:szCs w:val="24"/>
        </w:rPr>
        <w:t>后期升职空间基地管理方面负责人。</w:t>
      </w:r>
      <w:r w:rsidR="002B795B">
        <w:rPr>
          <w:rFonts w:ascii="楷体" w:eastAsia="楷体" w:hAnsi="楷体" w:hint="eastAsia"/>
          <w:sz w:val="24"/>
          <w:szCs w:val="24"/>
        </w:rPr>
        <w:t>能适应经常出差，</w:t>
      </w:r>
      <w:r w:rsidR="002B795B" w:rsidRPr="00671F1E">
        <w:rPr>
          <w:rFonts w:ascii="楷体" w:eastAsia="楷体" w:hAnsi="楷体" w:hint="eastAsia"/>
          <w:sz w:val="24"/>
          <w:szCs w:val="24"/>
        </w:rPr>
        <w:t>有驾驶证者优先</w:t>
      </w:r>
      <w:r w:rsidR="002B795B">
        <w:rPr>
          <w:rFonts w:ascii="楷体" w:eastAsia="楷体" w:hAnsi="楷体" w:hint="eastAsia"/>
          <w:sz w:val="24"/>
          <w:szCs w:val="24"/>
        </w:rPr>
        <w:t>。</w:t>
      </w:r>
    </w:p>
    <w:p w:rsidR="008027CD" w:rsidRPr="00671F1E" w:rsidRDefault="00D60B16" w:rsidP="00D04BB7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cs="Arial" w:hint="eastAsia"/>
          <w:b/>
          <w:color w:val="000000"/>
          <w:kern w:val="0"/>
          <w:sz w:val="24"/>
          <w:szCs w:val="24"/>
        </w:rPr>
        <w:t>8</w:t>
      </w:r>
      <w:r w:rsidR="00D04BB7" w:rsidRPr="00D04BB7">
        <w:rPr>
          <w:rFonts w:ascii="楷体" w:eastAsia="楷体" w:hAnsi="楷体" w:cs="Arial" w:hint="eastAsia"/>
          <w:b/>
          <w:color w:val="000000"/>
          <w:kern w:val="0"/>
          <w:sz w:val="24"/>
          <w:szCs w:val="24"/>
        </w:rPr>
        <w:t>、</w:t>
      </w:r>
      <w:r w:rsidR="00082E21">
        <w:rPr>
          <w:rFonts w:ascii="楷体" w:eastAsia="楷体" w:hAnsi="楷体" w:hint="eastAsia"/>
          <w:b/>
          <w:sz w:val="24"/>
          <w:szCs w:val="24"/>
        </w:rPr>
        <w:t>储备干部（驻迪拜销售方向）</w:t>
      </w:r>
      <w:r w:rsidR="00D04BB7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061D6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671879">
        <w:rPr>
          <w:rFonts w:ascii="楷体" w:eastAsia="楷体" w:hAnsi="楷体" w:hint="eastAsia"/>
          <w:b/>
          <w:sz w:val="24"/>
          <w:szCs w:val="24"/>
        </w:rPr>
        <w:t>5</w:t>
      </w:r>
      <w:r w:rsidR="00D04BB7">
        <w:rPr>
          <w:rFonts w:ascii="楷体" w:eastAsia="楷体" w:hAnsi="楷体" w:hint="eastAsia"/>
          <w:b/>
          <w:sz w:val="24"/>
          <w:szCs w:val="24"/>
        </w:rPr>
        <w:t xml:space="preserve">名  </w:t>
      </w:r>
      <w:r w:rsidR="00D615D8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D04BB7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FE262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082E21">
        <w:rPr>
          <w:rFonts w:ascii="楷体" w:eastAsia="楷体" w:hAnsi="楷体" w:hint="eastAsia"/>
          <w:b/>
          <w:sz w:val="24"/>
          <w:szCs w:val="24"/>
        </w:rPr>
        <w:t>不限专业，</w:t>
      </w:r>
      <w:r w:rsidR="00061D6F">
        <w:rPr>
          <w:rFonts w:ascii="楷体" w:eastAsia="楷体" w:hAnsi="楷体" w:hint="eastAsia"/>
          <w:b/>
          <w:sz w:val="24"/>
          <w:szCs w:val="24"/>
        </w:rPr>
        <w:t>国贸、英语</w:t>
      </w:r>
      <w:r w:rsidR="00D04BB7">
        <w:rPr>
          <w:rFonts w:ascii="楷体" w:eastAsia="楷体" w:hAnsi="楷体" w:hint="eastAsia"/>
          <w:b/>
          <w:sz w:val="24"/>
          <w:szCs w:val="24"/>
        </w:rPr>
        <w:t>、市场营销</w:t>
      </w:r>
      <w:r w:rsidR="00061D6F">
        <w:rPr>
          <w:rFonts w:ascii="楷体" w:eastAsia="楷体" w:hAnsi="楷体" w:hint="eastAsia"/>
          <w:b/>
          <w:sz w:val="24"/>
          <w:szCs w:val="24"/>
        </w:rPr>
        <w:t>等</w:t>
      </w:r>
      <w:r w:rsidR="00D04BB7">
        <w:rPr>
          <w:rFonts w:ascii="楷体" w:eastAsia="楷体" w:hAnsi="楷体" w:hint="eastAsia"/>
          <w:b/>
          <w:sz w:val="24"/>
          <w:szCs w:val="24"/>
        </w:rPr>
        <w:t>专业</w:t>
      </w:r>
      <w:r w:rsidR="00082E21">
        <w:rPr>
          <w:rFonts w:ascii="楷体" w:eastAsia="楷体" w:hAnsi="楷体" w:hint="eastAsia"/>
          <w:b/>
          <w:sz w:val="24"/>
          <w:szCs w:val="24"/>
        </w:rPr>
        <w:t>优先</w:t>
      </w:r>
    </w:p>
    <w:p w:rsidR="008027CD" w:rsidRPr="00671F1E" w:rsidRDefault="008027CD" w:rsidP="00D60B16">
      <w:pPr>
        <w:adjustRightInd w:val="0"/>
        <w:snapToGrid w:val="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岗位职责：主要</w:t>
      </w:r>
      <w:r w:rsidR="00D04BB7">
        <w:rPr>
          <w:rFonts w:ascii="楷体" w:eastAsia="楷体" w:hAnsi="楷体" w:hint="eastAsia"/>
          <w:sz w:val="24"/>
          <w:szCs w:val="24"/>
        </w:rPr>
        <w:t>负责</w:t>
      </w:r>
      <w:proofErr w:type="gramStart"/>
      <w:r w:rsidRPr="00671F1E">
        <w:rPr>
          <w:rFonts w:ascii="楷体" w:eastAsia="楷体" w:hAnsi="楷体" w:hint="eastAsia"/>
          <w:sz w:val="24"/>
          <w:szCs w:val="24"/>
        </w:rPr>
        <w:t>迪</w:t>
      </w:r>
      <w:proofErr w:type="gramEnd"/>
      <w:r w:rsidRPr="00671F1E">
        <w:rPr>
          <w:rFonts w:ascii="楷体" w:eastAsia="楷体" w:hAnsi="楷体" w:hint="eastAsia"/>
          <w:sz w:val="24"/>
          <w:szCs w:val="24"/>
        </w:rPr>
        <w:t>拜</w:t>
      </w:r>
      <w:r w:rsidR="00D04BB7">
        <w:rPr>
          <w:rFonts w:ascii="楷体" w:eastAsia="楷体" w:hAnsi="楷体" w:hint="eastAsia"/>
          <w:sz w:val="24"/>
          <w:szCs w:val="24"/>
        </w:rPr>
        <w:t>客户（餐馆、酒店、企业食堂等）</w:t>
      </w:r>
      <w:r w:rsidRPr="00671F1E">
        <w:rPr>
          <w:rFonts w:ascii="楷体" w:eastAsia="楷体" w:hAnsi="楷体" w:hint="eastAsia"/>
          <w:sz w:val="24"/>
          <w:szCs w:val="24"/>
        </w:rPr>
        <w:t>的农副产品</w:t>
      </w:r>
      <w:r w:rsidR="00D04BB7" w:rsidRPr="00671F1E">
        <w:rPr>
          <w:rFonts w:ascii="楷体" w:eastAsia="楷体" w:hAnsi="楷体" w:hint="eastAsia"/>
          <w:sz w:val="24"/>
          <w:szCs w:val="24"/>
        </w:rPr>
        <w:t>（蔬菜、水果）</w:t>
      </w:r>
      <w:r w:rsidRPr="00671F1E">
        <w:rPr>
          <w:rFonts w:ascii="楷体" w:eastAsia="楷体" w:hAnsi="楷体" w:hint="eastAsia"/>
          <w:sz w:val="24"/>
          <w:szCs w:val="24"/>
        </w:rPr>
        <w:t>销售，</w:t>
      </w:r>
      <w:r w:rsidR="00D04BB7">
        <w:rPr>
          <w:rFonts w:ascii="楷体" w:eastAsia="楷体" w:hAnsi="楷体" w:hint="eastAsia"/>
          <w:sz w:val="24"/>
          <w:szCs w:val="24"/>
        </w:rPr>
        <w:t>维护老客户供应关系，积极开发新客户、拓宽销售渠道</w:t>
      </w:r>
      <w:r w:rsidRPr="00671F1E">
        <w:rPr>
          <w:rFonts w:ascii="楷体" w:eastAsia="楷体" w:hAnsi="楷体" w:hint="eastAsia"/>
          <w:sz w:val="24"/>
          <w:szCs w:val="24"/>
        </w:rPr>
        <w:t>。</w:t>
      </w:r>
    </w:p>
    <w:p w:rsidR="008027CD" w:rsidRPr="00082E21" w:rsidRDefault="00D60B16" w:rsidP="00D04BB7">
      <w:pPr>
        <w:adjustRightInd w:val="0"/>
        <w:snapToGrid w:val="0"/>
        <w:jc w:val="left"/>
        <w:outlineLvl w:val="1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9</w:t>
      </w:r>
      <w:r w:rsidR="00D04BB7" w:rsidRPr="00D04BB7">
        <w:rPr>
          <w:rFonts w:ascii="楷体" w:eastAsia="楷体" w:hAnsi="楷体" w:hint="eastAsia"/>
          <w:b/>
          <w:sz w:val="24"/>
          <w:szCs w:val="24"/>
        </w:rPr>
        <w:t>、</w:t>
      </w:r>
      <w:r w:rsidR="00082E21">
        <w:rPr>
          <w:rFonts w:ascii="楷体" w:eastAsia="楷体" w:hAnsi="楷体" w:hint="eastAsia"/>
          <w:b/>
          <w:sz w:val="24"/>
          <w:szCs w:val="24"/>
        </w:rPr>
        <w:t>储备干部（驻迪拜仓储/后勤方向）</w:t>
      </w:r>
      <w:r w:rsidR="00061D6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082E21">
        <w:rPr>
          <w:rFonts w:ascii="楷体" w:eastAsia="楷体" w:hAnsi="楷体" w:hint="eastAsia"/>
          <w:b/>
          <w:sz w:val="24"/>
          <w:szCs w:val="24"/>
        </w:rPr>
        <w:t>5</w:t>
      </w:r>
      <w:r w:rsidR="00D04BB7">
        <w:rPr>
          <w:rFonts w:ascii="楷体" w:eastAsia="楷体" w:hAnsi="楷体" w:hint="eastAsia"/>
          <w:b/>
          <w:sz w:val="24"/>
          <w:szCs w:val="24"/>
        </w:rPr>
        <w:t>名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061D6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FE262F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082E21">
        <w:rPr>
          <w:rFonts w:ascii="楷体" w:eastAsia="楷体" w:hAnsi="楷体" w:hint="eastAsia"/>
          <w:b/>
          <w:sz w:val="24"/>
          <w:szCs w:val="24"/>
        </w:rPr>
        <w:t>不限专业，仓储物流等专业优先</w:t>
      </w:r>
    </w:p>
    <w:p w:rsidR="00A85335" w:rsidRPr="008179EE" w:rsidRDefault="008027CD" w:rsidP="00D615D8">
      <w:pPr>
        <w:adjustRightInd w:val="0"/>
        <w:snapToGrid w:val="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岗位职责：负责仓库整体工作事务及日常管理，协调本部门与其他部门工作；合理规划仓库空间及货物储存方式；及时处理不良库存；定时盘点库存。负责物流配送相关工作，制定执行物流配送计划。</w:t>
      </w:r>
      <w:r w:rsidR="00D60B16">
        <w:rPr>
          <w:rFonts w:ascii="楷体" w:eastAsia="楷体" w:hAnsi="楷体" w:hint="eastAsia"/>
          <w:sz w:val="24"/>
          <w:szCs w:val="24"/>
        </w:rPr>
        <w:t>领导安排的其他后勤相关</w:t>
      </w:r>
      <w:r w:rsidRPr="00671F1E">
        <w:rPr>
          <w:rFonts w:ascii="楷体" w:eastAsia="楷体" w:hAnsi="楷体" w:hint="eastAsia"/>
          <w:sz w:val="24"/>
          <w:szCs w:val="24"/>
        </w:rPr>
        <w:t>工作。</w:t>
      </w:r>
    </w:p>
    <w:p w:rsidR="008027CD" w:rsidRPr="00D60B16" w:rsidRDefault="00CD0078" w:rsidP="00D615D8">
      <w:pPr>
        <w:adjustRightInd w:val="0"/>
        <w:snapToGrid w:val="0"/>
        <w:jc w:val="left"/>
        <w:outlineLvl w:val="1"/>
        <w:rPr>
          <w:rFonts w:ascii="楷体_GB2312" w:eastAsia="楷体_GB2312" w:hAnsi="楷体"/>
          <w:b/>
          <w:sz w:val="28"/>
          <w:szCs w:val="28"/>
        </w:rPr>
      </w:pPr>
      <w:r w:rsidRPr="00D60B16">
        <w:rPr>
          <w:rFonts w:ascii="楷体_GB2312" w:eastAsia="楷体_GB2312" w:hAnsi="楷体" w:hint="eastAsia"/>
          <w:b/>
          <w:sz w:val="28"/>
          <w:szCs w:val="28"/>
        </w:rPr>
        <w:t>【联系方式】</w:t>
      </w:r>
    </w:p>
    <w:p w:rsidR="008027CD" w:rsidRPr="00671F1E" w:rsidRDefault="008027CD" w:rsidP="003B5F4F">
      <w:pPr>
        <w:adjustRightInd w:val="0"/>
        <w:snapToGrid w:val="0"/>
        <w:ind w:firstLineChars="200" w:firstLine="48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联 系 人：张竹青    电话：13605353012</w:t>
      </w:r>
    </w:p>
    <w:p w:rsidR="00CD0078" w:rsidRDefault="00CD0078" w:rsidP="003B5F4F">
      <w:pPr>
        <w:adjustRightInd w:val="0"/>
        <w:snapToGrid w:val="0"/>
        <w:ind w:firstLineChars="200" w:firstLine="480"/>
        <w:jc w:val="left"/>
        <w:outlineLvl w:val="1"/>
        <w:rPr>
          <w:rFonts w:ascii="微软雅黑" w:eastAsia="微软雅黑" w:hAnsi="微软雅黑"/>
          <w:color w:val="0C0C0C"/>
          <w:sz w:val="20"/>
          <w:szCs w:val="20"/>
          <w:shd w:val="clear" w:color="auto" w:fill="FFFFFF"/>
        </w:rPr>
      </w:pPr>
      <w:r>
        <w:rPr>
          <w:rFonts w:ascii="楷体" w:eastAsia="楷体" w:hAnsi="楷体" w:hint="eastAsia"/>
          <w:sz w:val="24"/>
          <w:szCs w:val="24"/>
        </w:rPr>
        <w:t>简历投递至</w:t>
      </w:r>
      <w:r w:rsidR="008027CD" w:rsidRPr="00671F1E">
        <w:rPr>
          <w:rFonts w:ascii="楷体" w:eastAsia="楷体" w:hAnsi="楷体" w:hint="eastAsia"/>
          <w:sz w:val="24"/>
          <w:szCs w:val="24"/>
        </w:rPr>
        <w:t>邮箱：</w:t>
      </w:r>
      <w:hyperlink r:id="rId9" w:history="1">
        <w:r w:rsidRPr="002D507C">
          <w:rPr>
            <w:rStyle w:val="a6"/>
            <w:rFonts w:ascii="楷体" w:eastAsia="楷体" w:hAnsi="楷体" w:hint="eastAsia"/>
            <w:sz w:val="24"/>
            <w:szCs w:val="24"/>
          </w:rPr>
          <w:t>zhangzhuqing@onedayonegroup.com</w:t>
        </w:r>
      </w:hyperlink>
      <w:r w:rsidR="00D615D8">
        <w:rPr>
          <w:rFonts w:ascii="楷体" w:eastAsia="楷体" w:hAnsi="楷体" w:hint="eastAsia"/>
          <w:sz w:val="24"/>
          <w:szCs w:val="24"/>
        </w:rPr>
        <w:t>，</w:t>
      </w:r>
      <w:r w:rsidR="00D615D8" w:rsidRPr="00671F1E">
        <w:rPr>
          <w:rFonts w:ascii="楷体" w:eastAsia="楷体" w:hAnsi="楷体" w:hint="eastAsia"/>
          <w:sz w:val="24"/>
          <w:szCs w:val="24"/>
        </w:rPr>
        <w:t>我们会与您联</w:t>
      </w:r>
      <w:r w:rsidR="00D615D8" w:rsidRPr="00671F1E">
        <w:rPr>
          <w:rFonts w:ascii="华文宋体" w:eastAsia="华文宋体" w:hAnsi="华文宋体" w:hint="eastAsia"/>
          <w:szCs w:val="21"/>
        </w:rPr>
        <w:t>系。</w:t>
      </w:r>
    </w:p>
    <w:p w:rsidR="008027CD" w:rsidRDefault="00CD0078" w:rsidP="003B5F4F">
      <w:pPr>
        <w:adjustRightInd w:val="0"/>
        <w:snapToGrid w:val="0"/>
        <w:ind w:firstLineChars="200" w:firstLine="480"/>
        <w:jc w:val="left"/>
        <w:outlineLvl w:val="1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地</w:t>
      </w:r>
      <w:r w:rsidR="008027CD" w:rsidRPr="00671F1E">
        <w:rPr>
          <w:rFonts w:ascii="楷体" w:eastAsia="楷体" w:hAnsi="楷体" w:hint="eastAsia"/>
          <w:sz w:val="24"/>
          <w:szCs w:val="24"/>
        </w:rPr>
        <w:t>址：</w:t>
      </w:r>
      <w:r w:rsidR="008027CD" w:rsidRPr="00671F1E">
        <w:rPr>
          <w:rFonts w:ascii="楷体" w:eastAsia="楷体" w:hAnsi="楷体" w:hint="eastAsia"/>
          <w:sz w:val="24"/>
          <w:szCs w:val="24"/>
        </w:rPr>
        <w:tab/>
        <w:t>烟台市开发区长江路161号天马中心广场1-2607。</w:t>
      </w:r>
    </w:p>
    <w:p w:rsidR="00FD2BD1" w:rsidRPr="00D615D8" w:rsidRDefault="00CD0078" w:rsidP="0057283E">
      <w:pPr>
        <w:adjustRightInd w:val="0"/>
        <w:snapToGrid w:val="0"/>
        <w:ind w:leftChars="228" w:left="1679" w:hangingChars="500" w:hanging="1200"/>
        <w:jc w:val="left"/>
        <w:outlineLvl w:val="1"/>
        <w:rPr>
          <w:rFonts w:ascii="楷体" w:eastAsia="楷体" w:hAnsi="楷体"/>
          <w:sz w:val="24"/>
          <w:szCs w:val="24"/>
        </w:rPr>
      </w:pPr>
      <w:r w:rsidRPr="00671F1E">
        <w:rPr>
          <w:rFonts w:ascii="楷体" w:eastAsia="楷体" w:hAnsi="楷体" w:hint="eastAsia"/>
          <w:sz w:val="24"/>
          <w:szCs w:val="24"/>
        </w:rPr>
        <w:t>公司网站：</w:t>
      </w:r>
      <w:hyperlink r:id="rId10" w:history="1">
        <w:r w:rsidRPr="00671F1E">
          <w:rPr>
            <w:rStyle w:val="a6"/>
            <w:rFonts w:ascii="楷体" w:eastAsia="楷体" w:hAnsi="楷体" w:hint="eastAsia"/>
            <w:sz w:val="24"/>
            <w:szCs w:val="24"/>
          </w:rPr>
          <w:t>www.yitianfood.cn</w:t>
        </w:r>
      </w:hyperlink>
      <w:r w:rsidRPr="00671F1E">
        <w:rPr>
          <w:rFonts w:ascii="楷体" w:eastAsia="楷体" w:hAnsi="楷体" w:hint="eastAsia"/>
          <w:sz w:val="24"/>
          <w:szCs w:val="24"/>
        </w:rPr>
        <w:t>(</w:t>
      </w:r>
      <w:r w:rsidR="00D04530">
        <w:rPr>
          <w:rFonts w:ascii="楷体" w:eastAsia="楷体" w:hAnsi="楷体" w:hint="eastAsia"/>
          <w:sz w:val="24"/>
          <w:szCs w:val="24"/>
        </w:rPr>
        <w:t>国内</w:t>
      </w:r>
      <w:r w:rsidRPr="00671F1E">
        <w:rPr>
          <w:rFonts w:ascii="楷体" w:eastAsia="楷体" w:hAnsi="楷体" w:hint="eastAsia"/>
          <w:sz w:val="24"/>
          <w:szCs w:val="24"/>
        </w:rPr>
        <w:t>公司)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="0052608F">
        <w:rPr>
          <w:rFonts w:ascii="楷体" w:eastAsia="楷体" w:hAnsi="楷体" w:hint="eastAsia"/>
          <w:sz w:val="24"/>
          <w:szCs w:val="24"/>
        </w:rPr>
        <w:t xml:space="preserve">  </w:t>
      </w:r>
      <w:hyperlink r:id="rId11" w:history="1">
        <w:r w:rsidR="0057283E" w:rsidRPr="002D507C">
          <w:rPr>
            <w:rStyle w:val="a6"/>
            <w:rFonts w:ascii="楷体" w:eastAsia="楷体" w:hAnsi="楷体" w:hint="eastAsia"/>
            <w:sz w:val="24"/>
            <w:szCs w:val="24"/>
          </w:rPr>
          <w:t>www.tri-benefits.com</w:t>
        </w:r>
        <w:r w:rsidR="0057283E" w:rsidRPr="0052608F">
          <w:rPr>
            <w:rStyle w:val="a6"/>
            <w:rFonts w:ascii="楷体" w:eastAsia="楷体" w:hAnsi="楷体" w:hint="eastAsia"/>
            <w:color w:val="auto"/>
            <w:sz w:val="24"/>
            <w:szCs w:val="24"/>
            <w:u w:val="none"/>
          </w:rPr>
          <w:t>（迪拜公司</w:t>
        </w:r>
      </w:hyperlink>
      <w:r w:rsidRPr="00671F1E">
        <w:rPr>
          <w:rFonts w:ascii="楷体" w:eastAsia="楷体" w:hAnsi="楷体" w:hint="eastAsia"/>
          <w:sz w:val="24"/>
          <w:szCs w:val="24"/>
        </w:rPr>
        <w:t>）</w:t>
      </w:r>
      <w:hyperlink r:id="rId12" w:history="1">
        <w:r w:rsidRPr="002D507C">
          <w:rPr>
            <w:rStyle w:val="a6"/>
            <w:rFonts w:ascii="楷体" w:eastAsia="楷体" w:hAnsi="楷体" w:hint="eastAsia"/>
            <w:sz w:val="24"/>
            <w:szCs w:val="24"/>
          </w:rPr>
          <w:t>www.onedayonegroup.com</w:t>
        </w:r>
      </w:hyperlink>
      <w:r>
        <w:rPr>
          <w:rFonts w:ascii="楷体" w:eastAsia="楷体" w:hAnsi="楷体" w:hint="eastAsia"/>
          <w:sz w:val="24"/>
          <w:szCs w:val="24"/>
        </w:rPr>
        <w:t>（奕天</w:t>
      </w:r>
      <w:proofErr w:type="gramStart"/>
      <w:r>
        <w:rPr>
          <w:rFonts w:ascii="楷体" w:eastAsia="楷体" w:hAnsi="楷体" w:hint="eastAsia"/>
          <w:sz w:val="24"/>
          <w:szCs w:val="24"/>
        </w:rPr>
        <w:t>壹</w:t>
      </w:r>
      <w:proofErr w:type="gramEnd"/>
      <w:r>
        <w:rPr>
          <w:rFonts w:ascii="楷体" w:eastAsia="楷体" w:hAnsi="楷体" w:hint="eastAsia"/>
          <w:sz w:val="24"/>
          <w:szCs w:val="24"/>
        </w:rPr>
        <w:t>集团）</w:t>
      </w:r>
    </w:p>
    <w:sectPr w:rsidR="00FD2BD1" w:rsidRPr="00D615D8" w:rsidSect="00246B8D">
      <w:headerReference w:type="default" r:id="rId13"/>
      <w:footerReference w:type="default" r:id="rId14"/>
      <w:pgSz w:w="11900" w:h="16840"/>
      <w:pgMar w:top="1440" w:right="1080" w:bottom="1440" w:left="108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C0" w:rsidRDefault="00E23FC0" w:rsidP="003436D4">
      <w:r>
        <w:separator/>
      </w:r>
    </w:p>
  </w:endnote>
  <w:endnote w:type="continuationSeparator" w:id="0">
    <w:p w:rsidR="00E23FC0" w:rsidRDefault="00E23FC0" w:rsidP="0034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4091977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027CD" w:rsidRPr="00D04B0A" w:rsidRDefault="008027CD" w:rsidP="008027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4B0A">
              <w:rPr>
                <w:rFonts w:ascii="Times New Roman" w:hAnsi="Times New Roman"/>
                <w:b/>
                <w:bCs/>
                <w:sz w:val="20"/>
              </w:rPr>
              <w:t>YanTai</w:t>
            </w:r>
            <w:proofErr w:type="spellEnd"/>
            <w:r w:rsidRPr="00D04B0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D04B0A">
              <w:rPr>
                <w:rFonts w:ascii="Times New Roman" w:hAnsi="Times New Roman"/>
                <w:b/>
                <w:bCs/>
                <w:sz w:val="20"/>
              </w:rPr>
              <w:t>YiTian</w:t>
            </w:r>
            <w:proofErr w:type="spellEnd"/>
            <w:r w:rsidRPr="00D04B0A">
              <w:rPr>
                <w:rFonts w:ascii="Times New Roman" w:hAnsi="Times New Roman"/>
                <w:b/>
                <w:bCs/>
                <w:sz w:val="20"/>
              </w:rPr>
              <w:t xml:space="preserve"> Food </w:t>
            </w:r>
            <w:proofErr w:type="spellStart"/>
            <w:r w:rsidRPr="00D04B0A">
              <w:rPr>
                <w:rFonts w:ascii="Times New Roman" w:hAnsi="Times New Roman"/>
                <w:b/>
                <w:bCs/>
                <w:sz w:val="20"/>
              </w:rPr>
              <w:t>Co.</w:t>
            </w:r>
            <w:proofErr w:type="gramStart"/>
            <w:r w:rsidRPr="00D04B0A">
              <w:rPr>
                <w:rFonts w:ascii="Times New Roman" w:hAnsi="Times New Roman"/>
                <w:b/>
                <w:bCs/>
                <w:sz w:val="20"/>
              </w:rPr>
              <w:t>,Ltd</w:t>
            </w:r>
            <w:proofErr w:type="spellEnd"/>
            <w:proofErr w:type="gramEnd"/>
            <w:r w:rsidRPr="00D04B0A">
              <w:rPr>
                <w:rFonts w:ascii="Times New Roman" w:hAnsi="Times New Roman"/>
              </w:rPr>
              <w:t xml:space="preserve">  </w:t>
            </w:r>
            <w:r w:rsidRPr="00D04B0A">
              <w:rPr>
                <w:rFonts w:ascii="Times New Roman" w:hAnsi="Times New Roman"/>
              </w:rPr>
              <w:br/>
            </w:r>
            <w:r w:rsidRPr="00D04B0A">
              <w:rPr>
                <w:rFonts w:ascii="Times New Roman" w:hAnsi="Times New Roman"/>
                <w:sz w:val="18"/>
                <w:szCs w:val="18"/>
              </w:rPr>
              <w:t xml:space="preserve">No. 212 </w:t>
            </w:r>
            <w:proofErr w:type="spellStart"/>
            <w:r w:rsidRPr="00D04B0A">
              <w:rPr>
                <w:rFonts w:ascii="Times New Roman" w:hAnsi="Times New Roman"/>
                <w:sz w:val="18"/>
                <w:szCs w:val="18"/>
              </w:rPr>
              <w:t>Changjiang</w:t>
            </w:r>
            <w:proofErr w:type="spellEnd"/>
            <w:r w:rsidRPr="00D04B0A">
              <w:rPr>
                <w:rFonts w:ascii="Times New Roman" w:hAnsi="Times New Roman"/>
                <w:sz w:val="18"/>
                <w:szCs w:val="18"/>
              </w:rPr>
              <w:t xml:space="preserve"> Road YTETDZ </w:t>
            </w:r>
            <w:proofErr w:type="spellStart"/>
            <w:r w:rsidRPr="00D04B0A">
              <w:rPr>
                <w:rFonts w:ascii="Times New Roman" w:hAnsi="Times New Roman"/>
                <w:sz w:val="18"/>
                <w:szCs w:val="18"/>
              </w:rPr>
              <w:t>Yantai</w:t>
            </w:r>
            <w:proofErr w:type="spellEnd"/>
            <w:r w:rsidRPr="00D04B0A">
              <w:rPr>
                <w:rFonts w:ascii="Times New Roman" w:hAnsi="Times New Roman"/>
                <w:sz w:val="18"/>
                <w:szCs w:val="18"/>
              </w:rPr>
              <w:t>- China.</w:t>
            </w:r>
            <w:r w:rsidRPr="00D04B0A">
              <w:rPr>
                <w:rFonts w:ascii="Times New Roman" w:hAnsi="Times New Roman"/>
                <w:sz w:val="18"/>
                <w:szCs w:val="18"/>
              </w:rPr>
              <w:br/>
              <w:t>TEL</w:t>
            </w:r>
            <w:proofErr w:type="gramStart"/>
            <w:r w:rsidRPr="00D04B0A">
              <w:rPr>
                <w:rFonts w:ascii="Times New Roman" w:hAnsi="Times New Roman"/>
                <w:sz w:val="18"/>
                <w:szCs w:val="18"/>
              </w:rPr>
              <w:t>:0086</w:t>
            </w:r>
            <w:proofErr w:type="gramEnd"/>
            <w:r w:rsidRPr="00D04B0A">
              <w:rPr>
                <w:rFonts w:ascii="Times New Roman" w:hAnsi="Times New Roman"/>
                <w:sz w:val="18"/>
                <w:szCs w:val="18"/>
              </w:rPr>
              <w:t xml:space="preserve">-535-639 22 16  FAX:0086-535-639 22 00  </w:t>
            </w:r>
            <w:proofErr w:type="spellStart"/>
            <w:r w:rsidRPr="00D04B0A">
              <w:rPr>
                <w:rFonts w:ascii="Times New Roman" w:hAnsi="Times New Roman"/>
                <w:sz w:val="18"/>
                <w:szCs w:val="18"/>
              </w:rPr>
              <w:t>E-mail:sales@yitianfood.cn</w:t>
            </w:r>
            <w:proofErr w:type="spellEnd"/>
            <w:r w:rsidRPr="00D04B0A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hyperlink r:id="rId1" w:history="1">
              <w:r w:rsidRPr="00D04B0A">
                <w:rPr>
                  <w:rStyle w:val="a6"/>
                  <w:rFonts w:ascii="Times New Roman" w:hAnsi="Times New Roman"/>
                  <w:sz w:val="18"/>
                  <w:szCs w:val="18"/>
                </w:rPr>
                <w:t>Http://www.yitianfood.com</w:t>
              </w:r>
            </w:hyperlink>
          </w:p>
          <w:p w:rsidR="002145F8" w:rsidRDefault="002145F8" w:rsidP="00FD2BD1">
            <w:pPr>
              <w:pStyle w:val="a5"/>
              <w:jc w:val="right"/>
            </w:pPr>
            <w:r w:rsidRPr="008027CD"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5A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5A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45F8" w:rsidRPr="00FD2BD1" w:rsidRDefault="002145F8" w:rsidP="00FD2BD1">
    <w:pPr>
      <w:rPr>
        <w:rFonts w:ascii="Arial" w:hAnsi="Arial" w:cs="Arial"/>
        <w:i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C0" w:rsidRDefault="00E23FC0" w:rsidP="003436D4">
      <w:r>
        <w:separator/>
      </w:r>
    </w:p>
  </w:footnote>
  <w:footnote w:type="continuationSeparator" w:id="0">
    <w:p w:rsidR="00E23FC0" w:rsidRDefault="00E23FC0" w:rsidP="00343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F8" w:rsidRPr="00717190" w:rsidRDefault="002145F8" w:rsidP="00717190">
    <w:pPr>
      <w:pStyle w:val="a4"/>
      <w:jc w:val="left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15F72B25" wp14:editId="463EEEB3">
          <wp:simplePos x="0" y="0"/>
          <wp:positionH relativeFrom="column">
            <wp:posOffset>3800475</wp:posOffset>
          </wp:positionH>
          <wp:positionV relativeFrom="paragraph">
            <wp:posOffset>226060</wp:posOffset>
          </wp:positionV>
          <wp:extent cx="2495550" cy="166926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66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noProof/>
      </w:rPr>
      <w:drawing>
        <wp:inline distT="0" distB="0" distL="0" distR="0" wp14:anchorId="77583512" wp14:editId="0DF8F0E6">
          <wp:extent cx="2486025" cy="394181"/>
          <wp:effectExtent l="19050" t="0" r="9525" b="0"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776" cy="396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</w:t>
    </w: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2A4"/>
    <w:multiLevelType w:val="hybridMultilevel"/>
    <w:tmpl w:val="D02CAC7A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397C5C"/>
    <w:multiLevelType w:val="hybridMultilevel"/>
    <w:tmpl w:val="F204334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06169B"/>
    <w:multiLevelType w:val="hybridMultilevel"/>
    <w:tmpl w:val="CA9AEA56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B04395"/>
    <w:multiLevelType w:val="hybridMultilevel"/>
    <w:tmpl w:val="D278BB2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BFB4A22"/>
    <w:multiLevelType w:val="hybridMultilevel"/>
    <w:tmpl w:val="6D6EA14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DE54278"/>
    <w:multiLevelType w:val="hybridMultilevel"/>
    <w:tmpl w:val="7630968C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EA57DAE"/>
    <w:multiLevelType w:val="hybridMultilevel"/>
    <w:tmpl w:val="E35CC306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0331D04"/>
    <w:multiLevelType w:val="hybridMultilevel"/>
    <w:tmpl w:val="B14AE43A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4802F82"/>
    <w:multiLevelType w:val="hybridMultilevel"/>
    <w:tmpl w:val="B09E107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55A60AE"/>
    <w:multiLevelType w:val="hybridMultilevel"/>
    <w:tmpl w:val="765AD34E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5713720"/>
    <w:multiLevelType w:val="hybridMultilevel"/>
    <w:tmpl w:val="F0B2A10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6B6098A"/>
    <w:multiLevelType w:val="hybridMultilevel"/>
    <w:tmpl w:val="932209DA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C227FF6"/>
    <w:multiLevelType w:val="hybridMultilevel"/>
    <w:tmpl w:val="B51ED128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C581C20"/>
    <w:multiLevelType w:val="hybridMultilevel"/>
    <w:tmpl w:val="DD824BEA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7B76035"/>
    <w:multiLevelType w:val="hybridMultilevel"/>
    <w:tmpl w:val="173A883C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C4502C4"/>
    <w:multiLevelType w:val="hybridMultilevel"/>
    <w:tmpl w:val="E982C4E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D9C6C97"/>
    <w:multiLevelType w:val="hybridMultilevel"/>
    <w:tmpl w:val="5C1035A8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0FC028E"/>
    <w:multiLevelType w:val="hybridMultilevel"/>
    <w:tmpl w:val="6D5AA9F8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9011D71"/>
    <w:multiLevelType w:val="hybridMultilevel"/>
    <w:tmpl w:val="7D7A32A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3F57E8"/>
    <w:multiLevelType w:val="hybridMultilevel"/>
    <w:tmpl w:val="9AEA96C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2760C1"/>
    <w:multiLevelType w:val="hybridMultilevel"/>
    <w:tmpl w:val="302C929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32F1CB3"/>
    <w:multiLevelType w:val="hybridMultilevel"/>
    <w:tmpl w:val="7F4E3B3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436C43C3"/>
    <w:multiLevelType w:val="hybridMultilevel"/>
    <w:tmpl w:val="9E72F238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5213511"/>
    <w:multiLevelType w:val="hybridMultilevel"/>
    <w:tmpl w:val="F5E4D72A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6D81F40"/>
    <w:multiLevelType w:val="hybridMultilevel"/>
    <w:tmpl w:val="E48A41F6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7153552"/>
    <w:multiLevelType w:val="hybridMultilevel"/>
    <w:tmpl w:val="B76639CC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95167F6"/>
    <w:multiLevelType w:val="hybridMultilevel"/>
    <w:tmpl w:val="518E334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B177292"/>
    <w:multiLevelType w:val="hybridMultilevel"/>
    <w:tmpl w:val="24BA6E76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D767F5D"/>
    <w:multiLevelType w:val="hybridMultilevel"/>
    <w:tmpl w:val="2F5C5636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D8E02C9"/>
    <w:multiLevelType w:val="hybridMultilevel"/>
    <w:tmpl w:val="F036047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F02B73"/>
    <w:multiLevelType w:val="hybridMultilevel"/>
    <w:tmpl w:val="0DCE1356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A2D29B5"/>
    <w:multiLevelType w:val="hybridMultilevel"/>
    <w:tmpl w:val="63645E00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BE662F8"/>
    <w:multiLevelType w:val="hybridMultilevel"/>
    <w:tmpl w:val="3F50487C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421049D"/>
    <w:multiLevelType w:val="hybridMultilevel"/>
    <w:tmpl w:val="6DB4F862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8915870"/>
    <w:multiLevelType w:val="hybridMultilevel"/>
    <w:tmpl w:val="7AD6CCA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76D53C2"/>
    <w:multiLevelType w:val="hybridMultilevel"/>
    <w:tmpl w:val="1D4C343A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96D0B75"/>
    <w:multiLevelType w:val="hybridMultilevel"/>
    <w:tmpl w:val="B9C2CFAE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A461DA0"/>
    <w:multiLevelType w:val="hybridMultilevel"/>
    <w:tmpl w:val="521C9568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FE67002"/>
    <w:multiLevelType w:val="hybridMultilevel"/>
    <w:tmpl w:val="AEEE7E04"/>
    <w:lvl w:ilvl="0" w:tplc="6DD4C2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6"/>
  </w:num>
  <w:num w:numId="4">
    <w:abstractNumId w:val="5"/>
  </w:num>
  <w:num w:numId="5">
    <w:abstractNumId w:val="22"/>
  </w:num>
  <w:num w:numId="6">
    <w:abstractNumId w:val="17"/>
  </w:num>
  <w:num w:numId="7">
    <w:abstractNumId w:val="23"/>
  </w:num>
  <w:num w:numId="8">
    <w:abstractNumId w:val="3"/>
  </w:num>
  <w:num w:numId="9">
    <w:abstractNumId w:val="16"/>
  </w:num>
  <w:num w:numId="10">
    <w:abstractNumId w:val="0"/>
  </w:num>
  <w:num w:numId="11">
    <w:abstractNumId w:val="27"/>
  </w:num>
  <w:num w:numId="12">
    <w:abstractNumId w:val="2"/>
  </w:num>
  <w:num w:numId="13">
    <w:abstractNumId w:val="4"/>
  </w:num>
  <w:num w:numId="14">
    <w:abstractNumId w:val="29"/>
  </w:num>
  <w:num w:numId="15">
    <w:abstractNumId w:val="30"/>
  </w:num>
  <w:num w:numId="16">
    <w:abstractNumId w:val="35"/>
  </w:num>
  <w:num w:numId="17">
    <w:abstractNumId w:val="37"/>
  </w:num>
  <w:num w:numId="18">
    <w:abstractNumId w:val="10"/>
  </w:num>
  <w:num w:numId="19">
    <w:abstractNumId w:val="9"/>
  </w:num>
  <w:num w:numId="20">
    <w:abstractNumId w:val="12"/>
  </w:num>
  <w:num w:numId="21">
    <w:abstractNumId w:val="21"/>
  </w:num>
  <w:num w:numId="22">
    <w:abstractNumId w:val="28"/>
  </w:num>
  <w:num w:numId="23">
    <w:abstractNumId w:val="34"/>
  </w:num>
  <w:num w:numId="24">
    <w:abstractNumId w:val="18"/>
  </w:num>
  <w:num w:numId="25">
    <w:abstractNumId w:val="24"/>
  </w:num>
  <w:num w:numId="26">
    <w:abstractNumId w:val="31"/>
  </w:num>
  <w:num w:numId="27">
    <w:abstractNumId w:val="8"/>
  </w:num>
  <w:num w:numId="28">
    <w:abstractNumId w:val="14"/>
  </w:num>
  <w:num w:numId="29">
    <w:abstractNumId w:val="19"/>
  </w:num>
  <w:num w:numId="30">
    <w:abstractNumId w:val="38"/>
  </w:num>
  <w:num w:numId="31">
    <w:abstractNumId w:val="7"/>
  </w:num>
  <w:num w:numId="32">
    <w:abstractNumId w:val="1"/>
  </w:num>
  <w:num w:numId="33">
    <w:abstractNumId w:val="11"/>
  </w:num>
  <w:num w:numId="34">
    <w:abstractNumId w:val="33"/>
  </w:num>
  <w:num w:numId="35">
    <w:abstractNumId w:val="15"/>
  </w:num>
  <w:num w:numId="36">
    <w:abstractNumId w:val="20"/>
  </w:num>
  <w:num w:numId="37">
    <w:abstractNumId w:val="6"/>
  </w:num>
  <w:num w:numId="38">
    <w:abstractNumId w:val="36"/>
  </w:num>
  <w:num w:numId="39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53B"/>
    <w:rsid w:val="00001BCC"/>
    <w:rsid w:val="00012803"/>
    <w:rsid w:val="00014320"/>
    <w:rsid w:val="000145F8"/>
    <w:rsid w:val="00055711"/>
    <w:rsid w:val="00057A66"/>
    <w:rsid w:val="00061D6F"/>
    <w:rsid w:val="0008219A"/>
    <w:rsid w:val="00082E21"/>
    <w:rsid w:val="00086294"/>
    <w:rsid w:val="0009575B"/>
    <w:rsid w:val="000959CA"/>
    <w:rsid w:val="000D346F"/>
    <w:rsid w:val="000E2CE1"/>
    <w:rsid w:val="0010410D"/>
    <w:rsid w:val="00106B0B"/>
    <w:rsid w:val="00111E38"/>
    <w:rsid w:val="00112793"/>
    <w:rsid w:val="00141F36"/>
    <w:rsid w:val="00143CF3"/>
    <w:rsid w:val="00144BB6"/>
    <w:rsid w:val="00160930"/>
    <w:rsid w:val="00160DC9"/>
    <w:rsid w:val="001809C5"/>
    <w:rsid w:val="00187E6C"/>
    <w:rsid w:val="00196777"/>
    <w:rsid w:val="001C3F1E"/>
    <w:rsid w:val="001D2099"/>
    <w:rsid w:val="001E7ED6"/>
    <w:rsid w:val="001F47EE"/>
    <w:rsid w:val="00202AFA"/>
    <w:rsid w:val="002145F8"/>
    <w:rsid w:val="00245D3B"/>
    <w:rsid w:val="00246B8D"/>
    <w:rsid w:val="00261EE4"/>
    <w:rsid w:val="002779FE"/>
    <w:rsid w:val="00286E1D"/>
    <w:rsid w:val="00287979"/>
    <w:rsid w:val="0029001D"/>
    <w:rsid w:val="002A77CE"/>
    <w:rsid w:val="002B00B1"/>
    <w:rsid w:val="002B795B"/>
    <w:rsid w:val="002D18D5"/>
    <w:rsid w:val="002D3B54"/>
    <w:rsid w:val="002D6B40"/>
    <w:rsid w:val="002D7AF3"/>
    <w:rsid w:val="003016A3"/>
    <w:rsid w:val="00330710"/>
    <w:rsid w:val="00340D08"/>
    <w:rsid w:val="003436D4"/>
    <w:rsid w:val="0037433A"/>
    <w:rsid w:val="00392281"/>
    <w:rsid w:val="003A4BAE"/>
    <w:rsid w:val="003B5F4F"/>
    <w:rsid w:val="003E4AF3"/>
    <w:rsid w:val="0040130F"/>
    <w:rsid w:val="00424305"/>
    <w:rsid w:val="00426CAE"/>
    <w:rsid w:val="004316AB"/>
    <w:rsid w:val="00450A57"/>
    <w:rsid w:val="00456864"/>
    <w:rsid w:val="004828DC"/>
    <w:rsid w:val="004834F7"/>
    <w:rsid w:val="00494902"/>
    <w:rsid w:val="004973DE"/>
    <w:rsid w:val="004C4C81"/>
    <w:rsid w:val="004E1F1E"/>
    <w:rsid w:val="004E287C"/>
    <w:rsid w:val="004E68C0"/>
    <w:rsid w:val="00500A25"/>
    <w:rsid w:val="0051241B"/>
    <w:rsid w:val="00515287"/>
    <w:rsid w:val="005162E9"/>
    <w:rsid w:val="00524B38"/>
    <w:rsid w:val="005252F3"/>
    <w:rsid w:val="0052608F"/>
    <w:rsid w:val="0056577D"/>
    <w:rsid w:val="0057283E"/>
    <w:rsid w:val="005A4ECB"/>
    <w:rsid w:val="005B1FAC"/>
    <w:rsid w:val="005B3F78"/>
    <w:rsid w:val="005C16B9"/>
    <w:rsid w:val="005D6631"/>
    <w:rsid w:val="005E0294"/>
    <w:rsid w:val="005F1E4C"/>
    <w:rsid w:val="005F5F62"/>
    <w:rsid w:val="005F7865"/>
    <w:rsid w:val="006048D5"/>
    <w:rsid w:val="00650349"/>
    <w:rsid w:val="00671879"/>
    <w:rsid w:val="00671F1E"/>
    <w:rsid w:val="00672D95"/>
    <w:rsid w:val="00697389"/>
    <w:rsid w:val="006A5E68"/>
    <w:rsid w:val="006B150E"/>
    <w:rsid w:val="006B5B7E"/>
    <w:rsid w:val="006B6B13"/>
    <w:rsid w:val="006C2960"/>
    <w:rsid w:val="006C2A7D"/>
    <w:rsid w:val="006C574A"/>
    <w:rsid w:val="006D3810"/>
    <w:rsid w:val="006D4595"/>
    <w:rsid w:val="007005BA"/>
    <w:rsid w:val="00717190"/>
    <w:rsid w:val="00726F90"/>
    <w:rsid w:val="007437BA"/>
    <w:rsid w:val="00761A56"/>
    <w:rsid w:val="00765F88"/>
    <w:rsid w:val="00766C56"/>
    <w:rsid w:val="00782213"/>
    <w:rsid w:val="007B0B10"/>
    <w:rsid w:val="007D365A"/>
    <w:rsid w:val="008027CD"/>
    <w:rsid w:val="008173AD"/>
    <w:rsid w:val="008179EE"/>
    <w:rsid w:val="00833D88"/>
    <w:rsid w:val="00851BFF"/>
    <w:rsid w:val="008812FD"/>
    <w:rsid w:val="008C238F"/>
    <w:rsid w:val="008C794F"/>
    <w:rsid w:val="008C7CE5"/>
    <w:rsid w:val="0090153B"/>
    <w:rsid w:val="009025CB"/>
    <w:rsid w:val="00926965"/>
    <w:rsid w:val="00936D11"/>
    <w:rsid w:val="00947E55"/>
    <w:rsid w:val="00972F71"/>
    <w:rsid w:val="009872A0"/>
    <w:rsid w:val="00995939"/>
    <w:rsid w:val="00995FD7"/>
    <w:rsid w:val="009C1DF1"/>
    <w:rsid w:val="009C5CE1"/>
    <w:rsid w:val="009D0954"/>
    <w:rsid w:val="009D22A2"/>
    <w:rsid w:val="009E5A66"/>
    <w:rsid w:val="00A15FCB"/>
    <w:rsid w:val="00A22999"/>
    <w:rsid w:val="00A32AAD"/>
    <w:rsid w:val="00A42F3C"/>
    <w:rsid w:val="00A5010E"/>
    <w:rsid w:val="00A55A34"/>
    <w:rsid w:val="00A66AF4"/>
    <w:rsid w:val="00A85335"/>
    <w:rsid w:val="00AA08FB"/>
    <w:rsid w:val="00AC2E24"/>
    <w:rsid w:val="00AD2661"/>
    <w:rsid w:val="00AE752D"/>
    <w:rsid w:val="00B02C27"/>
    <w:rsid w:val="00B25C18"/>
    <w:rsid w:val="00B32D47"/>
    <w:rsid w:val="00B65CB3"/>
    <w:rsid w:val="00B81550"/>
    <w:rsid w:val="00B9742A"/>
    <w:rsid w:val="00BA1B36"/>
    <w:rsid w:val="00BB188A"/>
    <w:rsid w:val="00BC7A5D"/>
    <w:rsid w:val="00BD78E1"/>
    <w:rsid w:val="00BE2531"/>
    <w:rsid w:val="00BE2818"/>
    <w:rsid w:val="00BF4694"/>
    <w:rsid w:val="00C24A74"/>
    <w:rsid w:val="00C41CD2"/>
    <w:rsid w:val="00C57D63"/>
    <w:rsid w:val="00C626F0"/>
    <w:rsid w:val="00C6799B"/>
    <w:rsid w:val="00C74659"/>
    <w:rsid w:val="00C7630A"/>
    <w:rsid w:val="00CA4C5F"/>
    <w:rsid w:val="00CB31C4"/>
    <w:rsid w:val="00CB679A"/>
    <w:rsid w:val="00CD0078"/>
    <w:rsid w:val="00CF36AC"/>
    <w:rsid w:val="00D03990"/>
    <w:rsid w:val="00D04530"/>
    <w:rsid w:val="00D04B0A"/>
    <w:rsid w:val="00D04BB7"/>
    <w:rsid w:val="00D07C67"/>
    <w:rsid w:val="00D15AE9"/>
    <w:rsid w:val="00D20E2F"/>
    <w:rsid w:val="00D34D8E"/>
    <w:rsid w:val="00D41923"/>
    <w:rsid w:val="00D51793"/>
    <w:rsid w:val="00D60B16"/>
    <w:rsid w:val="00D615D8"/>
    <w:rsid w:val="00D8566A"/>
    <w:rsid w:val="00D9124B"/>
    <w:rsid w:val="00D92F80"/>
    <w:rsid w:val="00DF3695"/>
    <w:rsid w:val="00DF589B"/>
    <w:rsid w:val="00DF59B7"/>
    <w:rsid w:val="00E13CAA"/>
    <w:rsid w:val="00E17218"/>
    <w:rsid w:val="00E23FC0"/>
    <w:rsid w:val="00E26C9B"/>
    <w:rsid w:val="00E378E7"/>
    <w:rsid w:val="00E44C53"/>
    <w:rsid w:val="00E52DFF"/>
    <w:rsid w:val="00E537D5"/>
    <w:rsid w:val="00E612A7"/>
    <w:rsid w:val="00E82840"/>
    <w:rsid w:val="00E85EF6"/>
    <w:rsid w:val="00E86AAB"/>
    <w:rsid w:val="00E92088"/>
    <w:rsid w:val="00E92E36"/>
    <w:rsid w:val="00E95C08"/>
    <w:rsid w:val="00EC3070"/>
    <w:rsid w:val="00ED1E60"/>
    <w:rsid w:val="00ED4D76"/>
    <w:rsid w:val="00ED7FE7"/>
    <w:rsid w:val="00EE32E0"/>
    <w:rsid w:val="00EF6F39"/>
    <w:rsid w:val="00F114E1"/>
    <w:rsid w:val="00F31EBF"/>
    <w:rsid w:val="00F35460"/>
    <w:rsid w:val="00F44149"/>
    <w:rsid w:val="00F57253"/>
    <w:rsid w:val="00F6507B"/>
    <w:rsid w:val="00F80AAE"/>
    <w:rsid w:val="00FA12B6"/>
    <w:rsid w:val="00FB1E37"/>
    <w:rsid w:val="00FB4D28"/>
    <w:rsid w:val="00FC09F4"/>
    <w:rsid w:val="00FC5706"/>
    <w:rsid w:val="00FD1318"/>
    <w:rsid w:val="00FD2BD1"/>
    <w:rsid w:val="00FD4C25"/>
    <w:rsid w:val="00FE0640"/>
    <w:rsid w:val="00FE262F"/>
    <w:rsid w:val="00FE3D04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3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C1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1D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1D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5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3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36D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3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36D4"/>
    <w:rPr>
      <w:rFonts w:ascii="Calibri" w:eastAsia="宋体" w:hAnsi="Calibri" w:cs="Times New Roman"/>
      <w:sz w:val="18"/>
      <w:szCs w:val="18"/>
    </w:rPr>
  </w:style>
  <w:style w:type="character" w:styleId="a6">
    <w:name w:val="Hyperlink"/>
    <w:uiPriority w:val="99"/>
    <w:rsid w:val="00A2299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C1D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1DF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1DF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C1DF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9C1DF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C1DF1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9C1DF1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3Char">
    <w:name w:val="标题 3 Char"/>
    <w:basedOn w:val="a0"/>
    <w:link w:val="3"/>
    <w:uiPriority w:val="9"/>
    <w:rsid w:val="009C1DF1"/>
    <w:rPr>
      <w:rFonts w:ascii="Calibri" w:eastAsia="宋体" w:hAnsi="Calibri" w:cs="Times New Roman"/>
      <w:b/>
      <w:bCs/>
      <w:sz w:val="32"/>
      <w:szCs w:val="32"/>
    </w:rPr>
  </w:style>
  <w:style w:type="paragraph" w:styleId="a8">
    <w:name w:val="Date"/>
    <w:basedOn w:val="a"/>
    <w:next w:val="a"/>
    <w:link w:val="Char2"/>
    <w:uiPriority w:val="99"/>
    <w:semiHidden/>
    <w:unhideWhenUsed/>
    <w:rsid w:val="009C1DF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C1DF1"/>
    <w:rPr>
      <w:rFonts w:ascii="Calibri" w:eastAsia="宋体" w:hAnsi="Calibri" w:cs="Times New Roman"/>
      <w:sz w:val="21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9C1DF1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9C1DF1"/>
    <w:rPr>
      <w:color w:val="800080" w:themeColor="followed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672D9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672D9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672D9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672D9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672D9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672D95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a">
    <w:name w:val="Strong"/>
    <w:uiPriority w:val="22"/>
    <w:qFormat/>
    <w:rsid w:val="008027CD"/>
    <w:rPr>
      <w:b/>
      <w:bCs/>
    </w:rPr>
  </w:style>
  <w:style w:type="paragraph" w:styleId="ab">
    <w:name w:val="Normal (Web)"/>
    <w:basedOn w:val="a"/>
    <w:uiPriority w:val="99"/>
    <w:semiHidden/>
    <w:unhideWhenUsed/>
    <w:rsid w:val="00671F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71F1E"/>
  </w:style>
  <w:style w:type="table" w:styleId="ac">
    <w:name w:val="Table Grid"/>
    <w:basedOn w:val="a1"/>
    <w:uiPriority w:val="59"/>
    <w:rsid w:val="00BE2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nedayonegroup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i-benefits.com&#65288;&#36842;&#25308;&#20844;&#21496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yitianfood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angzhuqing@onedayonegroup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itianfoo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597B-3133-400E-AA61-3BB11770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xue</dc:creator>
  <cp:lastModifiedBy>MOUSHULING</cp:lastModifiedBy>
  <cp:revision>87</cp:revision>
  <cp:lastPrinted>2018-05-09T00:24:00Z</cp:lastPrinted>
  <dcterms:created xsi:type="dcterms:W3CDTF">2018-01-05T13:32:00Z</dcterms:created>
  <dcterms:modified xsi:type="dcterms:W3CDTF">2018-05-09T01:17:00Z</dcterms:modified>
</cp:coreProperties>
</file>