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68075578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FF49A7" w:rsidRPr="00950846" w:rsidRDefault="00FF49A7">
          <w:pPr>
            <w:pStyle w:val="TOC"/>
            <w:rPr>
              <w:rFonts w:ascii="楷体" w:eastAsia="楷体" w:hAnsi="楷体"/>
              <w:color w:val="auto"/>
            </w:rPr>
          </w:pPr>
          <w:r w:rsidRPr="00950846">
            <w:rPr>
              <w:rFonts w:ascii="楷体" w:eastAsia="楷体" w:hAnsi="楷体"/>
              <w:color w:val="auto"/>
              <w:lang w:val="zh-CN"/>
            </w:rPr>
            <w:t>目录</w:t>
          </w:r>
        </w:p>
        <w:p w:rsidR="00FF49A7" w:rsidRPr="009459B0" w:rsidRDefault="00110602">
          <w:pPr>
            <w:pStyle w:val="10"/>
            <w:tabs>
              <w:tab w:val="left" w:pos="840"/>
              <w:tab w:val="right" w:leader="dot" w:pos="15388"/>
            </w:tabs>
            <w:rPr>
              <w:rFonts w:ascii="楷体" w:eastAsia="楷体" w:hAnsi="楷体"/>
              <w:noProof/>
              <w:sz w:val="28"/>
              <w:szCs w:val="28"/>
            </w:rPr>
          </w:pPr>
          <w:r w:rsidRPr="009459B0">
            <w:rPr>
              <w:rFonts w:ascii="楷体" w:eastAsia="楷体" w:hAnsi="楷体"/>
              <w:sz w:val="28"/>
              <w:szCs w:val="28"/>
            </w:rPr>
            <w:fldChar w:fldCharType="begin"/>
          </w:r>
          <w:r w:rsidR="00FF49A7" w:rsidRPr="009459B0">
            <w:rPr>
              <w:rFonts w:ascii="楷体" w:eastAsia="楷体" w:hAnsi="楷体"/>
              <w:sz w:val="28"/>
              <w:szCs w:val="28"/>
            </w:rPr>
            <w:instrText xml:space="preserve"> TOC \o "1-3" \h \z \u </w:instrText>
          </w:r>
          <w:r w:rsidRPr="009459B0">
            <w:rPr>
              <w:rFonts w:ascii="楷体" w:eastAsia="楷体" w:hAnsi="楷体"/>
              <w:sz w:val="28"/>
              <w:szCs w:val="28"/>
            </w:rPr>
            <w:fldChar w:fldCharType="separate"/>
          </w:r>
          <w:hyperlink w:anchor="_Toc475979458" w:history="1"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</w:rPr>
              <w:t>一、</w:t>
            </w:r>
            <w:r w:rsidR="00FF49A7" w:rsidRPr="009459B0">
              <w:rPr>
                <w:rFonts w:ascii="楷体" w:eastAsia="楷体" w:hAnsi="楷体"/>
                <w:noProof/>
                <w:sz w:val="28"/>
                <w:szCs w:val="28"/>
              </w:rPr>
              <w:tab/>
            </w:r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  <w:shd w:val="clear" w:color="auto" w:fill="FFFFFF"/>
              </w:rPr>
              <w:t>商城购物流程</w:t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ab/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begin"/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instrText xml:space="preserve"> PAGEREF _Toc475979458 \h </w:instrTex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separate"/>
            </w:r>
            <w:r w:rsidR="00FF49A7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>1</w: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F49A7" w:rsidRPr="009459B0" w:rsidRDefault="00110602">
          <w:pPr>
            <w:pStyle w:val="10"/>
            <w:tabs>
              <w:tab w:val="left" w:pos="840"/>
              <w:tab w:val="right" w:leader="dot" w:pos="15388"/>
            </w:tabs>
            <w:rPr>
              <w:rFonts w:ascii="楷体" w:eastAsia="楷体" w:hAnsi="楷体"/>
              <w:noProof/>
              <w:sz w:val="28"/>
              <w:szCs w:val="28"/>
            </w:rPr>
          </w:pPr>
          <w:hyperlink w:anchor="_Toc475979459" w:history="1"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</w:rPr>
              <w:t>二、</w:t>
            </w:r>
            <w:r w:rsidR="00FF49A7" w:rsidRPr="009459B0">
              <w:rPr>
                <w:rFonts w:ascii="楷体" w:eastAsia="楷体" w:hAnsi="楷体"/>
                <w:noProof/>
                <w:sz w:val="28"/>
                <w:szCs w:val="28"/>
              </w:rPr>
              <w:tab/>
            </w:r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  <w:shd w:val="clear" w:color="auto" w:fill="FFFFFF"/>
              </w:rPr>
              <w:t>会员注册送积分、购物送积分设置</w:t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ab/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begin"/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instrText xml:space="preserve"> PAGEREF _Toc475979459 \h </w:instrTex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separate"/>
            </w:r>
            <w:r w:rsidR="00FF49A7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>2</w: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F49A7" w:rsidRPr="009459B0" w:rsidRDefault="00110602">
          <w:pPr>
            <w:pStyle w:val="20"/>
            <w:tabs>
              <w:tab w:val="left" w:pos="1470"/>
              <w:tab w:val="right" w:leader="dot" w:pos="15388"/>
            </w:tabs>
            <w:rPr>
              <w:rFonts w:ascii="楷体" w:eastAsia="楷体" w:hAnsi="楷体"/>
              <w:noProof/>
              <w:sz w:val="28"/>
              <w:szCs w:val="28"/>
            </w:rPr>
          </w:pPr>
          <w:hyperlink w:anchor="_Toc475979460" w:history="1"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</w:rPr>
              <w:t>（一）</w:t>
            </w:r>
            <w:r w:rsidR="00FF49A7" w:rsidRPr="009459B0">
              <w:rPr>
                <w:rFonts w:ascii="楷体" w:eastAsia="楷体" w:hAnsi="楷体"/>
                <w:noProof/>
                <w:sz w:val="28"/>
                <w:szCs w:val="28"/>
              </w:rPr>
              <w:tab/>
            </w:r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  <w:shd w:val="clear" w:color="auto" w:fill="FFFFFF"/>
              </w:rPr>
              <w:t>会员注册送积分</w:t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ab/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begin"/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instrText xml:space="preserve"> PAGEREF _Toc475979460 \h </w:instrTex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separate"/>
            </w:r>
            <w:r w:rsidR="00FF49A7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>2</w: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F49A7" w:rsidRPr="009459B0" w:rsidRDefault="00110602">
          <w:pPr>
            <w:pStyle w:val="20"/>
            <w:tabs>
              <w:tab w:val="left" w:pos="1470"/>
              <w:tab w:val="right" w:leader="dot" w:pos="15388"/>
            </w:tabs>
            <w:rPr>
              <w:rFonts w:ascii="楷体" w:eastAsia="楷体" w:hAnsi="楷体"/>
              <w:noProof/>
              <w:sz w:val="28"/>
              <w:szCs w:val="28"/>
            </w:rPr>
          </w:pPr>
          <w:hyperlink w:anchor="_Toc475979461" w:history="1"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</w:rPr>
              <w:t>（二）</w:t>
            </w:r>
            <w:r w:rsidR="00FF49A7" w:rsidRPr="009459B0">
              <w:rPr>
                <w:rFonts w:ascii="楷体" w:eastAsia="楷体" w:hAnsi="楷体"/>
                <w:noProof/>
                <w:sz w:val="28"/>
                <w:szCs w:val="28"/>
              </w:rPr>
              <w:tab/>
            </w:r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  <w:shd w:val="clear" w:color="auto" w:fill="FFFFFF"/>
              </w:rPr>
              <w:t>产品积分</w:t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ab/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begin"/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instrText xml:space="preserve"> PAGEREF _Toc475979461 \h </w:instrTex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separate"/>
            </w:r>
            <w:r w:rsidR="00FF49A7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>3</w: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F49A7" w:rsidRPr="009459B0" w:rsidRDefault="00110602">
          <w:pPr>
            <w:pStyle w:val="20"/>
            <w:tabs>
              <w:tab w:val="left" w:pos="1470"/>
              <w:tab w:val="right" w:leader="dot" w:pos="15388"/>
            </w:tabs>
            <w:rPr>
              <w:rFonts w:ascii="楷体" w:eastAsia="楷体" w:hAnsi="楷体"/>
              <w:noProof/>
              <w:sz w:val="28"/>
              <w:szCs w:val="28"/>
            </w:rPr>
          </w:pPr>
          <w:hyperlink w:anchor="_Toc475979462" w:history="1"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</w:rPr>
              <w:t>（三）</w:t>
            </w:r>
            <w:r w:rsidR="00FF49A7" w:rsidRPr="009459B0">
              <w:rPr>
                <w:rFonts w:ascii="楷体" w:eastAsia="楷体" w:hAnsi="楷体"/>
                <w:noProof/>
                <w:sz w:val="28"/>
                <w:szCs w:val="28"/>
              </w:rPr>
              <w:tab/>
            </w:r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  <w:shd w:val="clear" w:color="auto" w:fill="FFFFFF"/>
              </w:rPr>
              <w:t>红包发放</w:t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ab/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begin"/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instrText xml:space="preserve"> PAGEREF _Toc475979462 \h </w:instrTex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separate"/>
            </w:r>
            <w:r w:rsidR="00FF49A7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>4</w: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F49A7" w:rsidRPr="009459B0" w:rsidRDefault="00110602">
          <w:pPr>
            <w:pStyle w:val="20"/>
            <w:tabs>
              <w:tab w:val="left" w:pos="1470"/>
              <w:tab w:val="right" w:leader="dot" w:pos="15388"/>
            </w:tabs>
            <w:rPr>
              <w:rFonts w:ascii="楷体" w:eastAsia="楷体" w:hAnsi="楷体"/>
              <w:noProof/>
              <w:sz w:val="28"/>
              <w:szCs w:val="28"/>
            </w:rPr>
          </w:pPr>
          <w:hyperlink w:anchor="_Toc475979463" w:history="1"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</w:rPr>
              <w:t>（四）</w:t>
            </w:r>
            <w:r w:rsidR="00FF49A7" w:rsidRPr="009459B0">
              <w:rPr>
                <w:rFonts w:ascii="楷体" w:eastAsia="楷体" w:hAnsi="楷体"/>
                <w:noProof/>
                <w:sz w:val="28"/>
                <w:szCs w:val="28"/>
              </w:rPr>
              <w:tab/>
            </w:r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  <w:shd w:val="clear" w:color="auto" w:fill="FFFFFF"/>
              </w:rPr>
              <w:t>优惠促销</w:t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ab/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begin"/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instrText xml:space="preserve"> PAGEREF _Toc475979463 \h </w:instrTex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separate"/>
            </w:r>
            <w:r w:rsidR="00FF49A7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>12</w: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F49A7" w:rsidRPr="009459B0" w:rsidRDefault="00110602">
          <w:pPr>
            <w:pStyle w:val="20"/>
            <w:tabs>
              <w:tab w:val="left" w:pos="1470"/>
              <w:tab w:val="right" w:leader="dot" w:pos="15388"/>
            </w:tabs>
            <w:rPr>
              <w:rFonts w:ascii="楷体" w:eastAsia="楷体" w:hAnsi="楷体"/>
              <w:noProof/>
              <w:sz w:val="28"/>
              <w:szCs w:val="28"/>
            </w:rPr>
          </w:pPr>
          <w:hyperlink w:anchor="_Toc475979464" w:history="1"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</w:rPr>
              <w:t>（五）</w:t>
            </w:r>
            <w:r w:rsidR="00FF49A7" w:rsidRPr="009459B0">
              <w:rPr>
                <w:rFonts w:ascii="楷体" w:eastAsia="楷体" w:hAnsi="楷体"/>
                <w:noProof/>
                <w:sz w:val="28"/>
                <w:szCs w:val="28"/>
              </w:rPr>
              <w:tab/>
            </w:r>
            <w:r w:rsidR="00FF49A7" w:rsidRPr="009459B0">
              <w:rPr>
                <w:rStyle w:val="a7"/>
                <w:rFonts w:ascii="楷体" w:eastAsia="楷体" w:hAnsi="楷体" w:hint="eastAsia"/>
                <w:noProof/>
                <w:sz w:val="28"/>
                <w:szCs w:val="28"/>
              </w:rPr>
              <w:t>其他促销活动</w:t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ab/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begin"/>
            </w:r>
            <w:r w:rsidR="00FF49A7"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instrText xml:space="preserve"> PAGEREF _Toc475979464 \h </w:instrTex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separate"/>
            </w:r>
            <w:r w:rsidR="00FF49A7">
              <w:rPr>
                <w:rFonts w:ascii="楷体" w:eastAsia="楷体" w:hAnsi="楷体"/>
                <w:noProof/>
                <w:webHidden/>
                <w:sz w:val="28"/>
                <w:szCs w:val="28"/>
              </w:rPr>
              <w:t>16</w:t>
            </w:r>
            <w:r w:rsidRPr="009459B0">
              <w:rPr>
                <w:rFonts w:ascii="楷体" w:eastAsia="楷体" w:hAnsi="楷体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F49A7" w:rsidRPr="009A4981" w:rsidRDefault="00110602">
          <w:pPr>
            <w:pStyle w:val="10"/>
            <w:tabs>
              <w:tab w:val="left" w:pos="840"/>
              <w:tab w:val="right" w:leader="dot" w:pos="15388"/>
            </w:tabs>
            <w:rPr>
              <w:rFonts w:ascii="楷体" w:eastAsia="楷体" w:hAnsi="楷体"/>
              <w:noProof/>
              <w:color w:val="FF0000"/>
              <w:sz w:val="28"/>
              <w:szCs w:val="28"/>
            </w:rPr>
          </w:pPr>
          <w:hyperlink w:anchor="_Toc475979465" w:history="1">
            <w:r w:rsidR="00FF49A7" w:rsidRPr="009A4981">
              <w:rPr>
                <w:rStyle w:val="a7"/>
                <w:rFonts w:ascii="楷体" w:eastAsia="楷体" w:hAnsi="楷体" w:hint="eastAsia"/>
                <w:noProof/>
                <w:color w:val="FF0000"/>
                <w:sz w:val="28"/>
                <w:szCs w:val="28"/>
              </w:rPr>
              <w:t>三、</w:t>
            </w:r>
            <w:r w:rsidR="00FF49A7" w:rsidRPr="009A4981">
              <w:rPr>
                <w:rFonts w:ascii="楷体" w:eastAsia="楷体" w:hAnsi="楷体"/>
                <w:noProof/>
                <w:color w:val="FF0000"/>
                <w:sz w:val="28"/>
                <w:szCs w:val="28"/>
              </w:rPr>
              <w:tab/>
            </w:r>
            <w:r w:rsidR="00FF49A7" w:rsidRPr="009A4981">
              <w:rPr>
                <w:rStyle w:val="a7"/>
                <w:rFonts w:ascii="楷体" w:eastAsia="楷体" w:hAnsi="楷体" w:hint="eastAsia"/>
                <w:noProof/>
                <w:color w:val="FF0000"/>
                <w:sz w:val="28"/>
                <w:szCs w:val="28"/>
              </w:rPr>
              <w:t>网站产品发布更改</w:t>
            </w:r>
            <w:r w:rsidR="00FF49A7" w:rsidRPr="009A4981">
              <w:rPr>
                <w:rFonts w:ascii="楷体" w:eastAsia="楷体" w:hAnsi="楷体"/>
                <w:noProof/>
                <w:webHidden/>
                <w:color w:val="FF0000"/>
                <w:sz w:val="28"/>
                <w:szCs w:val="28"/>
              </w:rPr>
              <w:tab/>
            </w:r>
            <w:r w:rsidRPr="009A4981">
              <w:rPr>
                <w:rFonts w:ascii="楷体" w:eastAsia="楷体" w:hAnsi="楷体"/>
                <w:noProof/>
                <w:webHidden/>
                <w:color w:val="FF0000"/>
                <w:sz w:val="28"/>
                <w:szCs w:val="28"/>
              </w:rPr>
              <w:fldChar w:fldCharType="begin"/>
            </w:r>
            <w:r w:rsidR="00FF49A7" w:rsidRPr="009A4981">
              <w:rPr>
                <w:rFonts w:ascii="楷体" w:eastAsia="楷体" w:hAnsi="楷体"/>
                <w:noProof/>
                <w:webHidden/>
                <w:color w:val="FF0000"/>
                <w:sz w:val="28"/>
                <w:szCs w:val="28"/>
              </w:rPr>
              <w:instrText xml:space="preserve"> PAGEREF _Toc475979465 \h </w:instrText>
            </w:r>
            <w:r w:rsidRPr="009A4981">
              <w:rPr>
                <w:rFonts w:ascii="楷体" w:eastAsia="楷体" w:hAnsi="楷体"/>
                <w:noProof/>
                <w:webHidden/>
                <w:color w:val="FF0000"/>
                <w:sz w:val="28"/>
                <w:szCs w:val="28"/>
              </w:rPr>
            </w:r>
            <w:r w:rsidRPr="009A4981">
              <w:rPr>
                <w:rFonts w:ascii="楷体" w:eastAsia="楷体" w:hAnsi="楷体"/>
                <w:noProof/>
                <w:webHidden/>
                <w:color w:val="FF0000"/>
                <w:sz w:val="28"/>
                <w:szCs w:val="28"/>
              </w:rPr>
              <w:fldChar w:fldCharType="separate"/>
            </w:r>
            <w:r w:rsidR="00FF49A7" w:rsidRPr="009A4981">
              <w:rPr>
                <w:rFonts w:ascii="楷体" w:eastAsia="楷体" w:hAnsi="楷体"/>
                <w:noProof/>
                <w:webHidden/>
                <w:color w:val="FF0000"/>
                <w:sz w:val="28"/>
                <w:szCs w:val="28"/>
              </w:rPr>
              <w:t>17</w:t>
            </w:r>
            <w:r w:rsidRPr="009A4981">
              <w:rPr>
                <w:rFonts w:ascii="楷体" w:eastAsia="楷体" w:hAnsi="楷体"/>
                <w:noProof/>
                <w:webHidden/>
                <w:color w:val="FF0000"/>
                <w:sz w:val="28"/>
                <w:szCs w:val="28"/>
              </w:rPr>
              <w:fldChar w:fldCharType="end"/>
            </w:r>
          </w:hyperlink>
        </w:p>
        <w:p w:rsidR="00CE2305" w:rsidRPr="00950846" w:rsidRDefault="00110602">
          <w:pPr>
            <w:rPr>
              <w:sz w:val="28"/>
              <w:szCs w:val="28"/>
            </w:rPr>
          </w:pPr>
          <w:r w:rsidRPr="009459B0">
            <w:rPr>
              <w:rFonts w:ascii="楷体" w:eastAsia="楷体" w:hAnsi="楷体"/>
              <w:sz w:val="28"/>
              <w:szCs w:val="28"/>
            </w:rPr>
            <w:fldChar w:fldCharType="end"/>
          </w:r>
        </w:p>
      </w:sdtContent>
    </w:sdt>
    <w:p w:rsidR="00CE2305" w:rsidRPr="00950846" w:rsidRDefault="00CE2305" w:rsidP="00346BE3">
      <w:pPr>
        <w:jc w:val="center"/>
        <w:rPr>
          <w:rFonts w:ascii="楷体" w:eastAsia="楷体" w:hAnsi="楷体"/>
          <w:b/>
          <w:sz w:val="24"/>
          <w:szCs w:val="24"/>
        </w:rPr>
      </w:pPr>
    </w:p>
    <w:p w:rsidR="00CE2305" w:rsidRPr="00950846" w:rsidRDefault="00CE2305" w:rsidP="00346BE3">
      <w:pPr>
        <w:jc w:val="center"/>
        <w:rPr>
          <w:rFonts w:ascii="楷体" w:eastAsia="楷体" w:hAnsi="楷体"/>
          <w:b/>
          <w:sz w:val="24"/>
          <w:szCs w:val="24"/>
        </w:rPr>
      </w:pPr>
    </w:p>
    <w:p w:rsidR="00CE2305" w:rsidRPr="00950846" w:rsidRDefault="00CE2305" w:rsidP="00346BE3">
      <w:pPr>
        <w:jc w:val="center"/>
        <w:rPr>
          <w:rFonts w:ascii="楷体" w:eastAsia="楷体" w:hAnsi="楷体"/>
          <w:b/>
          <w:sz w:val="28"/>
          <w:szCs w:val="28"/>
        </w:rPr>
      </w:pPr>
    </w:p>
    <w:p w:rsidR="00CE2305" w:rsidRPr="00950846" w:rsidRDefault="00CE2305" w:rsidP="00346BE3">
      <w:pPr>
        <w:jc w:val="center"/>
        <w:rPr>
          <w:rFonts w:ascii="楷体" w:eastAsia="楷体" w:hAnsi="楷体"/>
          <w:b/>
          <w:sz w:val="28"/>
          <w:szCs w:val="28"/>
        </w:rPr>
      </w:pPr>
    </w:p>
    <w:p w:rsidR="00CE2305" w:rsidRPr="00950846" w:rsidRDefault="00CE2305" w:rsidP="00346BE3">
      <w:pPr>
        <w:jc w:val="center"/>
        <w:rPr>
          <w:rFonts w:ascii="楷体" w:eastAsia="楷体" w:hAnsi="楷体"/>
          <w:b/>
          <w:sz w:val="28"/>
          <w:szCs w:val="28"/>
        </w:rPr>
      </w:pPr>
    </w:p>
    <w:p w:rsidR="00CE2305" w:rsidRPr="00950846" w:rsidRDefault="00CE2305" w:rsidP="00346BE3">
      <w:pPr>
        <w:jc w:val="center"/>
        <w:rPr>
          <w:rFonts w:ascii="楷体" w:eastAsia="楷体" w:hAnsi="楷体"/>
          <w:b/>
          <w:sz w:val="28"/>
          <w:szCs w:val="28"/>
        </w:rPr>
      </w:pPr>
    </w:p>
    <w:p w:rsidR="00617A44" w:rsidRPr="00950846" w:rsidRDefault="00617A44" w:rsidP="00950846">
      <w:pPr>
        <w:rPr>
          <w:rFonts w:ascii="楷体" w:eastAsia="楷体" w:hAnsi="楷体"/>
          <w:b/>
          <w:sz w:val="28"/>
          <w:szCs w:val="28"/>
        </w:rPr>
      </w:pPr>
    </w:p>
    <w:p w:rsidR="00346BE3" w:rsidRPr="00950846" w:rsidRDefault="00346BE3" w:rsidP="00346BE3">
      <w:pPr>
        <w:jc w:val="center"/>
        <w:rPr>
          <w:rFonts w:ascii="楷体" w:eastAsia="楷体" w:hAnsi="楷体"/>
          <w:b/>
          <w:sz w:val="28"/>
          <w:szCs w:val="28"/>
        </w:rPr>
      </w:pPr>
      <w:r w:rsidRPr="00950846">
        <w:rPr>
          <w:rFonts w:ascii="楷体" w:eastAsia="楷体" w:hAnsi="楷体" w:hint="eastAsia"/>
          <w:b/>
          <w:sz w:val="28"/>
          <w:szCs w:val="28"/>
        </w:rPr>
        <w:lastRenderedPageBreak/>
        <w:t>奕天壹商城使用手册</w:t>
      </w:r>
    </w:p>
    <w:p w:rsidR="00A750E4" w:rsidRPr="00950846" w:rsidRDefault="00DE7078" w:rsidP="00CE2305">
      <w:pPr>
        <w:pStyle w:val="1"/>
        <w:numPr>
          <w:ilvl w:val="0"/>
          <w:numId w:val="9"/>
        </w:numPr>
        <w:rPr>
          <w:rFonts w:ascii="楷体" w:eastAsia="楷体" w:hAnsi="楷体"/>
          <w:sz w:val="28"/>
          <w:szCs w:val="28"/>
          <w:shd w:val="clear" w:color="auto" w:fill="FFFFFF"/>
        </w:rPr>
      </w:pPr>
      <w:bookmarkStart w:id="0" w:name="_Toc475979458"/>
      <w:r w:rsidRPr="00950846">
        <w:rPr>
          <w:rFonts w:ascii="楷体" w:eastAsia="楷体" w:hAnsi="楷体"/>
          <w:sz w:val="28"/>
          <w:szCs w:val="28"/>
          <w:shd w:val="clear" w:color="auto" w:fill="FFFFFF"/>
        </w:rPr>
        <w:t>商城购物流程</w:t>
      </w:r>
      <w:bookmarkEnd w:id="0"/>
    </w:p>
    <w:p w:rsidR="00DE7078" w:rsidRPr="00950846" w:rsidRDefault="00DE7078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sz w:val="28"/>
          <w:szCs w:val="28"/>
        </w:rPr>
      </w:pPr>
      <w:r w:rsidRPr="00950846">
        <w:rPr>
          <w:rFonts w:ascii="楷体" w:eastAsia="楷体" w:hAnsi="楷体" w:hint="eastAsia"/>
          <w:sz w:val="28"/>
          <w:szCs w:val="28"/>
        </w:rPr>
        <w:t>客户先在商城注册个人会员账户，填写邮箱、联系地址电话等信息。系统会发送注册认证邮件，客户认证后才能成为认证会员，可以享受积分等优惠；</w:t>
      </w:r>
    </w:p>
    <w:p w:rsidR="00DE7078" w:rsidRPr="00950846" w:rsidRDefault="00DE7078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sz w:val="28"/>
          <w:szCs w:val="28"/>
        </w:rPr>
      </w:pPr>
      <w:r w:rsidRPr="00950846">
        <w:rPr>
          <w:rFonts w:ascii="楷体" w:eastAsia="楷体" w:hAnsi="楷体" w:hint="eastAsia"/>
          <w:sz w:val="28"/>
          <w:szCs w:val="28"/>
        </w:rPr>
        <w:t>客户在商城选择产品加入购物购车，在购物车处点击‘去结算’；</w:t>
      </w:r>
    </w:p>
    <w:p w:rsidR="00DE7078" w:rsidRPr="00950846" w:rsidRDefault="00DE7078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sz w:val="28"/>
          <w:szCs w:val="28"/>
        </w:rPr>
      </w:pPr>
      <w:r w:rsidRPr="00950846">
        <w:rPr>
          <w:rFonts w:ascii="楷体" w:eastAsia="楷体" w:hAnsi="楷体" w:hint="eastAsia"/>
          <w:sz w:val="28"/>
          <w:szCs w:val="28"/>
        </w:rPr>
        <w:t>在提交订单之前，先要确认配送地址或者重新填写配送地址。在订单结算页面</w:t>
      </w: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修改或确认商品列表、修改或确认收货人信息、选择配送方式、选择支付方式、选填其他信息，确认最终应付费用，完毕后即可提交订单；</w:t>
      </w:r>
    </w:p>
    <w:p w:rsidR="00DE7078" w:rsidRPr="00950846" w:rsidRDefault="00DE7078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sz w:val="28"/>
          <w:szCs w:val="28"/>
        </w:rPr>
      </w:pP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系统返回成功信息和订单号码，表示顾客下单成功；</w:t>
      </w:r>
    </w:p>
    <w:p w:rsidR="00DE7078" w:rsidRPr="00950846" w:rsidRDefault="00DE7078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color w:val="FF0000"/>
          <w:sz w:val="28"/>
          <w:szCs w:val="28"/>
        </w:rPr>
      </w:pPr>
      <w:r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t>下单成功后，网站管理员在后台看到订单状态是，未确认、未付款、未发货；</w:t>
      </w:r>
    </w:p>
    <w:p w:rsidR="00DE7078" w:rsidRPr="00950846" w:rsidRDefault="00DE7078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color w:val="FF0000"/>
          <w:sz w:val="28"/>
          <w:szCs w:val="28"/>
        </w:rPr>
      </w:pPr>
      <w:r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t>管理员要先确认该订单是否有效，找到该订单点击确认，如果订单已经付款则订单自动确认；管理员在后台确认订单后，客户订单中心的订单状态也将变更为‘已确认’。客户邮箱也会收到订单确认的邮件；</w:t>
      </w:r>
    </w:p>
    <w:p w:rsidR="00DE7078" w:rsidRPr="00950846" w:rsidRDefault="00DE7078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color w:val="FF0000"/>
          <w:sz w:val="28"/>
          <w:szCs w:val="28"/>
        </w:rPr>
      </w:pPr>
      <w:r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t>此时，管理员开始配货，点击配货，该订单的状态即变为已确认、未付款、配货中。客户订单中心的订单状态也将变更为‘配货中’；（货到付款）</w:t>
      </w:r>
    </w:p>
    <w:p w:rsidR="00DE7078" w:rsidRPr="00950846" w:rsidRDefault="00DE7078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color w:val="FF0000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t>此时，管理员要生成发货单，以便下一步发货，点击“生成发货单”，点击“确认生成发货单”即可生成发货单，该订</w:t>
      </w:r>
      <w:r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lastRenderedPageBreak/>
        <w:t>单的状态即变为已分单、未付款、发货中；</w:t>
      </w:r>
    </w:p>
    <w:p w:rsidR="00C4605B" w:rsidRPr="00950846" w:rsidRDefault="00C4605B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color w:val="FF0000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t>在发货单里继续点击“去发货”，点击“发货”。此时，订单的状态是已分单、已付款、发货中，发货单的状态是正常。点击发货后，客户订单中心订单状态也变更为‘已发货’，可以还会收到系统发送的</w:t>
      </w:r>
      <w:r w:rsidR="00C03697"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t>‘发货通知’</w:t>
      </w:r>
      <w:r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t>确认邮件，客户点击收货确认连接，完成订单确认；</w:t>
      </w:r>
    </w:p>
    <w:p w:rsidR="00C4605B" w:rsidRPr="00950846" w:rsidRDefault="00C4605B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color w:val="FF0000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color w:val="FF0000"/>
          <w:sz w:val="28"/>
          <w:szCs w:val="28"/>
          <w:shd w:val="clear" w:color="auto" w:fill="FFFFFF"/>
        </w:rPr>
        <w:t>管理员在后台订单管理点击‘付款’，完成订单。订单状态变为</w:t>
      </w:r>
      <w:r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t>已确认、已付款、收货确认。</w:t>
      </w:r>
    </w:p>
    <w:p w:rsidR="00C4605B" w:rsidRPr="00950846" w:rsidRDefault="00C4605B" w:rsidP="00DE7078">
      <w:pPr>
        <w:pStyle w:val="a5"/>
        <w:numPr>
          <w:ilvl w:val="0"/>
          <w:numId w:val="2"/>
        </w:numPr>
        <w:ind w:firstLineChars="0"/>
        <w:rPr>
          <w:rFonts w:ascii="楷体" w:eastAsia="楷体" w:hAnsi="楷体"/>
          <w:color w:val="FF0000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color w:val="FF0000"/>
          <w:sz w:val="28"/>
          <w:szCs w:val="28"/>
          <w:shd w:val="clear" w:color="auto" w:fill="FFFFFF"/>
        </w:rPr>
        <w:t>到此，购物流程结束。</w:t>
      </w:r>
    </w:p>
    <w:p w:rsidR="00C03697" w:rsidRPr="00950846" w:rsidRDefault="00C03697" w:rsidP="00CE2305">
      <w:pPr>
        <w:pStyle w:val="1"/>
        <w:numPr>
          <w:ilvl w:val="0"/>
          <w:numId w:val="9"/>
        </w:numPr>
        <w:rPr>
          <w:rFonts w:ascii="楷体" w:eastAsia="楷体" w:hAnsi="楷体"/>
          <w:sz w:val="28"/>
          <w:szCs w:val="28"/>
          <w:shd w:val="clear" w:color="auto" w:fill="FFFFFF"/>
        </w:rPr>
      </w:pPr>
      <w:bookmarkStart w:id="1" w:name="_Toc475979459"/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会员注册送积分、购物送积分设置</w:t>
      </w:r>
      <w:bookmarkEnd w:id="1"/>
    </w:p>
    <w:p w:rsidR="00C03697" w:rsidRPr="00950846" w:rsidRDefault="00C03697" w:rsidP="00CE2305">
      <w:pPr>
        <w:pStyle w:val="2"/>
        <w:numPr>
          <w:ilvl w:val="0"/>
          <w:numId w:val="10"/>
        </w:numPr>
        <w:rPr>
          <w:rFonts w:ascii="楷体" w:eastAsia="楷体" w:hAnsi="楷体"/>
          <w:sz w:val="28"/>
          <w:szCs w:val="28"/>
          <w:shd w:val="clear" w:color="auto" w:fill="FFFFFF"/>
        </w:rPr>
      </w:pPr>
      <w:bookmarkStart w:id="2" w:name="_Toc475979460"/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会员注册送积分</w:t>
      </w:r>
      <w:bookmarkEnd w:id="2"/>
    </w:p>
    <w:p w:rsidR="00C03697" w:rsidRPr="00950846" w:rsidRDefault="00C03697" w:rsidP="00C03697">
      <w:pPr>
        <w:pStyle w:val="a5"/>
        <w:numPr>
          <w:ilvl w:val="0"/>
          <w:numId w:val="4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在管理中心-商店设置-基本设置里面可以设置会员注册赠送积分、积分换算比例、积分支付比例；</w:t>
      </w:r>
    </w:p>
    <w:p w:rsidR="00C03697" w:rsidRPr="00950846" w:rsidRDefault="00C03697" w:rsidP="00C03697">
      <w:pPr>
        <w:ind w:firstLineChars="200" w:firstLine="56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noProof/>
          <w:sz w:val="28"/>
          <w:szCs w:val="28"/>
          <w:shd w:val="clear" w:color="auto" w:fill="FFFFFF"/>
        </w:rPr>
        <w:drawing>
          <wp:inline distT="0" distB="0" distL="0" distR="0">
            <wp:extent cx="4714875" cy="314325"/>
            <wp:effectExtent l="19050" t="0" r="9525" b="0"/>
            <wp:docPr id="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50846">
        <w:rPr>
          <w:rFonts w:ascii="楷体" w:eastAsia="楷体" w:hAnsi="楷体"/>
          <w:noProof/>
          <w:sz w:val="28"/>
          <w:szCs w:val="28"/>
          <w:shd w:val="clear" w:color="auto" w:fill="FFFFFF"/>
        </w:rPr>
        <w:drawing>
          <wp:inline distT="0" distB="0" distL="0" distR="0">
            <wp:extent cx="5734050" cy="1266825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697" w:rsidRPr="00950846" w:rsidRDefault="00C03697" w:rsidP="00C03697">
      <w:pPr>
        <w:pStyle w:val="a5"/>
        <w:numPr>
          <w:ilvl w:val="0"/>
          <w:numId w:val="4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sz w:val="28"/>
          <w:szCs w:val="28"/>
          <w:shd w:val="clear" w:color="auto" w:fill="FFFFFF"/>
        </w:rPr>
        <w:lastRenderedPageBreak/>
        <w:t>在管理中心-商店设置-购物流程里面可以设置网站是否使用积分、红包等；</w:t>
      </w:r>
    </w:p>
    <w:p w:rsidR="00C03697" w:rsidRPr="00950846" w:rsidRDefault="00C03697" w:rsidP="00C03697">
      <w:pPr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noProof/>
          <w:sz w:val="28"/>
          <w:szCs w:val="28"/>
          <w:shd w:val="clear" w:color="auto" w:fill="FFFFFF"/>
        </w:rPr>
        <w:drawing>
          <wp:inline distT="0" distB="0" distL="0" distR="0">
            <wp:extent cx="5353050" cy="186690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697" w:rsidRPr="00950846" w:rsidRDefault="00C03697" w:rsidP="00CE2305">
      <w:pPr>
        <w:pStyle w:val="2"/>
        <w:numPr>
          <w:ilvl w:val="0"/>
          <w:numId w:val="10"/>
        </w:numPr>
        <w:rPr>
          <w:rFonts w:ascii="楷体" w:eastAsia="楷体" w:hAnsi="楷体"/>
          <w:sz w:val="28"/>
          <w:szCs w:val="28"/>
          <w:shd w:val="clear" w:color="auto" w:fill="FFFFFF"/>
        </w:rPr>
      </w:pPr>
      <w:bookmarkStart w:id="3" w:name="_Toc475979461"/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产品积分</w:t>
      </w:r>
      <w:bookmarkEnd w:id="3"/>
    </w:p>
    <w:p w:rsidR="00C03697" w:rsidRPr="00950846" w:rsidRDefault="00C03697" w:rsidP="00C03697">
      <w:pPr>
        <w:pStyle w:val="a5"/>
        <w:numPr>
          <w:ilvl w:val="0"/>
          <w:numId w:val="5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在管理中心-商品管理-商品信息里面，可以设置购买此商品可以获得的销售积分、等级积分，购买次产品可以使用的积分金额。另外，在商品设置里面还可以设置不同等级会</w:t>
      </w:r>
      <w:r w:rsidR="00B35D47"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员</w:t>
      </w: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的优惠价格。</w:t>
      </w:r>
    </w:p>
    <w:p w:rsidR="00C03697" w:rsidRPr="00950846" w:rsidRDefault="00C03697" w:rsidP="00C03697">
      <w:pPr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6981825" cy="3019425"/>
            <wp:effectExtent l="1905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182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697" w:rsidRPr="00950846" w:rsidRDefault="00B35D47" w:rsidP="00CE2305">
      <w:pPr>
        <w:pStyle w:val="2"/>
        <w:numPr>
          <w:ilvl w:val="0"/>
          <w:numId w:val="10"/>
        </w:numPr>
        <w:rPr>
          <w:rFonts w:ascii="楷体" w:eastAsia="楷体" w:hAnsi="楷体"/>
          <w:sz w:val="28"/>
          <w:szCs w:val="28"/>
          <w:shd w:val="clear" w:color="auto" w:fill="FFFFFF"/>
        </w:rPr>
      </w:pPr>
      <w:bookmarkStart w:id="4" w:name="_Toc475979462"/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红包发放</w:t>
      </w:r>
      <w:bookmarkEnd w:id="4"/>
    </w:p>
    <w:p w:rsidR="00B35D47" w:rsidRPr="00950846" w:rsidRDefault="00B35D47" w:rsidP="00B35D47">
      <w:pPr>
        <w:pStyle w:val="a5"/>
        <w:numPr>
          <w:ilvl w:val="0"/>
          <w:numId w:val="7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在管理后台</w:t>
      </w:r>
      <w:r w:rsidRPr="00950846">
        <w:rPr>
          <w:rFonts w:ascii="楷体" w:eastAsia="楷体" w:hAnsi="楷体"/>
          <w:sz w:val="28"/>
          <w:szCs w:val="28"/>
          <w:shd w:val="clear" w:color="auto" w:fill="FFFFFF"/>
        </w:rPr>
        <w:t>--</w:t>
      </w: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促销管理</w:t>
      </w:r>
      <w:r w:rsidRPr="00950846">
        <w:rPr>
          <w:rFonts w:ascii="楷体" w:eastAsia="楷体" w:hAnsi="楷体"/>
          <w:sz w:val="28"/>
          <w:szCs w:val="28"/>
          <w:shd w:val="clear" w:color="auto" w:fill="FFFFFF"/>
        </w:rPr>
        <w:t>—</w:t>
      </w: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红包类型 里面可以设置发放红包；</w:t>
      </w:r>
    </w:p>
    <w:p w:rsidR="00B35D47" w:rsidRPr="00950846" w:rsidRDefault="00B35D47" w:rsidP="00B35D47">
      <w:pPr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9777730" cy="2208404"/>
            <wp:effectExtent l="1905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2208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5D47" w:rsidRPr="00950846" w:rsidRDefault="00B35D47" w:rsidP="00B35D47">
      <w:pPr>
        <w:pStyle w:val="a5"/>
        <w:numPr>
          <w:ilvl w:val="0"/>
          <w:numId w:val="7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通过点击‘添加红包类型’可以自行设计添加红包</w:t>
      </w:r>
    </w:p>
    <w:p w:rsidR="00B35D47" w:rsidRPr="00950846" w:rsidRDefault="00B35D47" w:rsidP="00B35D47">
      <w:pPr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7658100" cy="3619500"/>
            <wp:effectExtent l="19050" t="0" r="0" b="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5D47" w:rsidRPr="00950846" w:rsidRDefault="00B35D47" w:rsidP="00B35D47">
      <w:pPr>
        <w:pStyle w:val="a5"/>
        <w:numPr>
          <w:ilvl w:val="0"/>
          <w:numId w:val="7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红包使用</w:t>
      </w:r>
      <w:r w:rsidR="00CE2305"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分析，以会员红包为例：</w:t>
      </w:r>
    </w:p>
    <w:p w:rsidR="00B35D47" w:rsidRPr="00950846" w:rsidRDefault="00CE2305" w:rsidP="00CE2305">
      <w:pPr>
        <w:pStyle w:val="a5"/>
        <w:numPr>
          <w:ilvl w:val="0"/>
          <w:numId w:val="8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在红包类型界面点击‘编辑’按钮，可以打开红包编辑页面</w:t>
      </w:r>
    </w:p>
    <w:p w:rsidR="00CE2305" w:rsidRPr="00950846" w:rsidRDefault="00CE2305" w:rsidP="00CE2305">
      <w:pPr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9777730" cy="1949076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19490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305" w:rsidRPr="00950846" w:rsidRDefault="00CE2305" w:rsidP="00CE2305">
      <w:pPr>
        <w:pStyle w:val="a5"/>
        <w:numPr>
          <w:ilvl w:val="0"/>
          <w:numId w:val="8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在编辑页面可以设置红包的类型、金额、使用条件等信息。</w:t>
      </w:r>
    </w:p>
    <w:p w:rsidR="00CE2305" w:rsidRPr="00950846" w:rsidRDefault="00CE2305" w:rsidP="00CE2305">
      <w:pPr>
        <w:pStyle w:val="a5"/>
        <w:ind w:leftChars="350" w:left="735" w:firstLineChars="50" w:firstLine="14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noProof/>
          <w:sz w:val="28"/>
          <w:szCs w:val="28"/>
          <w:shd w:val="clear" w:color="auto" w:fill="FFFFFF"/>
        </w:rPr>
        <w:drawing>
          <wp:inline distT="0" distB="0" distL="0" distR="0">
            <wp:extent cx="5962650" cy="3314700"/>
            <wp:effectExtent l="19050" t="0" r="0" b="0"/>
            <wp:docPr id="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305" w:rsidRPr="00950846" w:rsidRDefault="00CE2305" w:rsidP="00CE2305">
      <w:pPr>
        <w:pStyle w:val="a5"/>
        <w:numPr>
          <w:ilvl w:val="0"/>
          <w:numId w:val="8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sz w:val="28"/>
          <w:szCs w:val="28"/>
          <w:shd w:val="clear" w:color="auto" w:fill="FFFFFF"/>
        </w:rPr>
        <w:t>红包发放：在红包类型列表，选择相应红包点击‘发送按钮’，打开红包发送界面</w:t>
      </w:r>
    </w:p>
    <w:p w:rsidR="00CE2305" w:rsidRPr="00950846" w:rsidRDefault="00CE2305" w:rsidP="00CE2305">
      <w:pPr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9777730" cy="1886352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1886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305" w:rsidRPr="00950846" w:rsidRDefault="00CE2305" w:rsidP="00CE2305">
      <w:pPr>
        <w:pStyle w:val="a5"/>
        <w:numPr>
          <w:ilvl w:val="0"/>
          <w:numId w:val="8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在发送界面，可以按会员类型全部发送红包，也可以搜索特定会员发送红包</w:t>
      </w:r>
    </w:p>
    <w:p w:rsidR="00CE2305" w:rsidRDefault="00CE2305" w:rsidP="00CE2305">
      <w:pPr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9629775" cy="4352925"/>
            <wp:effectExtent l="19050" t="0" r="952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435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289" w:rsidRDefault="00422289" w:rsidP="00422289">
      <w:pPr>
        <w:pStyle w:val="a5"/>
        <w:numPr>
          <w:ilvl w:val="0"/>
          <w:numId w:val="8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>
        <w:rPr>
          <w:rFonts w:ascii="楷体" w:eastAsia="楷体" w:hAnsi="楷体" w:hint="eastAsia"/>
          <w:sz w:val="28"/>
          <w:szCs w:val="28"/>
          <w:shd w:val="clear" w:color="auto" w:fill="FFFFFF"/>
        </w:rPr>
        <w:t>不同的红包类型</w:t>
      </w:r>
      <w:r w:rsidRPr="00422289">
        <w:rPr>
          <w:rFonts w:ascii="楷体" w:eastAsia="楷体" w:hAnsi="楷体" w:hint="eastAsia"/>
          <w:sz w:val="28"/>
          <w:szCs w:val="28"/>
          <w:shd w:val="clear" w:color="auto" w:fill="FFFFFF"/>
        </w:rPr>
        <w:t>主要有：按用户发放、按商品发放、按订单金额发放、线下发放的红包。按用户发放的红包上面已经介绍，</w:t>
      </w:r>
      <w:r>
        <w:rPr>
          <w:rFonts w:ascii="楷体" w:eastAsia="楷体" w:hAnsi="楷体" w:hint="eastAsia"/>
          <w:sz w:val="28"/>
          <w:szCs w:val="28"/>
          <w:shd w:val="clear" w:color="auto" w:fill="FFFFFF"/>
        </w:rPr>
        <w:t>下面结算其他几种：</w:t>
      </w:r>
    </w:p>
    <w:p w:rsidR="00422289" w:rsidRDefault="00422289" w:rsidP="00422289">
      <w:pPr>
        <w:pStyle w:val="a5"/>
        <w:numPr>
          <w:ilvl w:val="0"/>
          <w:numId w:val="16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>
        <w:rPr>
          <w:rFonts w:ascii="楷体" w:eastAsia="楷体" w:hAnsi="楷体" w:hint="eastAsia"/>
          <w:sz w:val="28"/>
          <w:szCs w:val="28"/>
          <w:shd w:val="clear" w:color="auto" w:fill="FFFFFF"/>
        </w:rPr>
        <w:t>按商品发放的红包：</w:t>
      </w:r>
      <w:r w:rsidRPr="00422289">
        <w:rPr>
          <w:rFonts w:ascii="楷体" w:eastAsia="楷体" w:hAnsi="楷体" w:hint="eastAsia"/>
          <w:sz w:val="28"/>
          <w:szCs w:val="28"/>
          <w:shd w:val="clear" w:color="auto" w:fill="FFFFFF"/>
        </w:rPr>
        <w:t>在指定时间内只要购买该商品就送红包，买几件商品就送几个红包</w:t>
      </w:r>
      <w:r w:rsidR="006F6700">
        <w:rPr>
          <w:rFonts w:ascii="楷体" w:eastAsia="楷体" w:hAnsi="楷体" w:hint="eastAsia"/>
          <w:sz w:val="28"/>
          <w:szCs w:val="28"/>
          <w:shd w:val="clear" w:color="auto" w:fill="FFFFFF"/>
        </w:rPr>
        <w:t>。这种红包是设置好后，系统购买产品触发条件自动发的。</w:t>
      </w:r>
    </w:p>
    <w:p w:rsidR="006F6700" w:rsidRPr="006F6700" w:rsidRDefault="006F6700" w:rsidP="006F6700">
      <w:pPr>
        <w:ind w:left="735"/>
        <w:rPr>
          <w:rFonts w:ascii="楷体" w:eastAsia="楷体" w:hAnsi="楷体"/>
          <w:sz w:val="28"/>
          <w:szCs w:val="28"/>
          <w:shd w:val="clear" w:color="auto" w:fill="FFFFFF"/>
        </w:rPr>
      </w:pPr>
      <w:r>
        <w:rPr>
          <w:rFonts w:ascii="楷体" w:eastAsia="楷体" w:hAnsi="楷体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8334375" cy="2686050"/>
            <wp:effectExtent l="19050" t="0" r="9525" b="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34375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7EAB" w:rsidRPr="00067EAB" w:rsidRDefault="00401C23" w:rsidP="00067EAB">
      <w:pPr>
        <w:pStyle w:val="a5"/>
        <w:numPr>
          <w:ilvl w:val="0"/>
          <w:numId w:val="16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>
        <w:rPr>
          <w:rFonts w:ascii="楷体" w:eastAsia="楷体" w:hAnsi="楷体" w:hint="eastAsia"/>
          <w:sz w:val="28"/>
          <w:szCs w:val="28"/>
          <w:shd w:val="clear" w:color="auto" w:fill="FFFFFF"/>
        </w:rPr>
        <w:t>按订单金额发放的红包：</w:t>
      </w:r>
      <w:r w:rsidRPr="00401C23">
        <w:rPr>
          <w:rFonts w:ascii="楷体" w:eastAsia="楷体" w:hAnsi="楷体" w:hint="eastAsia"/>
          <w:sz w:val="28"/>
          <w:szCs w:val="28"/>
          <w:shd w:val="clear" w:color="auto" w:fill="FFFFFF"/>
        </w:rPr>
        <w:t>在指定时间内只要订单金额达到一定数额就送红包，达到几倍数额就送几个红包</w:t>
      </w:r>
      <w:r w:rsidR="00067EAB">
        <w:rPr>
          <w:rFonts w:ascii="楷体" w:eastAsia="楷体" w:hAnsi="楷体" w:hint="eastAsia"/>
          <w:sz w:val="28"/>
          <w:szCs w:val="28"/>
          <w:shd w:val="clear" w:color="auto" w:fill="FFFFFF"/>
        </w:rPr>
        <w:t>。这种红包是设置好后，根据订单金额触发条件自动发的。</w:t>
      </w:r>
    </w:p>
    <w:p w:rsidR="00401C23" w:rsidRDefault="00401C23" w:rsidP="00422289">
      <w:pPr>
        <w:pStyle w:val="a5"/>
        <w:numPr>
          <w:ilvl w:val="0"/>
          <w:numId w:val="16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>
        <w:rPr>
          <w:rFonts w:ascii="楷体" w:eastAsia="楷体" w:hAnsi="楷体" w:hint="eastAsia"/>
          <w:sz w:val="28"/>
          <w:szCs w:val="28"/>
          <w:shd w:val="clear" w:color="auto" w:fill="FFFFFF"/>
        </w:rPr>
        <w:t>线下发放的红包：在系统设置好红包金额、</w:t>
      </w:r>
      <w:r w:rsidR="00EF1880">
        <w:rPr>
          <w:rFonts w:ascii="楷体" w:eastAsia="楷体" w:hAnsi="楷体" w:hint="eastAsia"/>
          <w:sz w:val="28"/>
          <w:szCs w:val="28"/>
          <w:shd w:val="clear" w:color="auto" w:fill="FFFFFF"/>
        </w:rPr>
        <w:t>使用条件后，设置红包发放个数，系统会自动生成红包编号，并生成Excel表格，里面会有红包编号明细。可以印刷在纸质红包或宣传页上，客户购物时通过红包编号即可使用红包。</w:t>
      </w:r>
    </w:p>
    <w:p w:rsidR="00EF1880" w:rsidRDefault="00EF1880" w:rsidP="00EF1880">
      <w:pPr>
        <w:ind w:left="735"/>
        <w:rPr>
          <w:rFonts w:ascii="楷体" w:eastAsia="楷体" w:hAnsi="楷体"/>
          <w:sz w:val="28"/>
          <w:szCs w:val="28"/>
          <w:shd w:val="clear" w:color="auto" w:fill="FFFFFF"/>
        </w:rPr>
      </w:pPr>
      <w:r>
        <w:rPr>
          <w:rFonts w:ascii="楷体" w:eastAsia="楷体" w:hAnsi="楷体"/>
          <w:noProof/>
          <w:sz w:val="28"/>
          <w:szCs w:val="28"/>
          <w:shd w:val="clear" w:color="auto" w:fill="FFFFFF"/>
        </w:rPr>
        <w:drawing>
          <wp:inline distT="0" distB="0" distL="0" distR="0">
            <wp:extent cx="7781514" cy="1363906"/>
            <wp:effectExtent l="19050" t="0" r="0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8305" cy="1363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1880" w:rsidRPr="00EF1880" w:rsidRDefault="00EF1880" w:rsidP="00EF1880">
      <w:pPr>
        <w:ind w:left="735"/>
        <w:rPr>
          <w:rFonts w:ascii="楷体" w:eastAsia="楷体" w:hAnsi="楷体"/>
          <w:sz w:val="28"/>
          <w:szCs w:val="28"/>
          <w:shd w:val="clear" w:color="auto" w:fill="FFFFFF"/>
        </w:rPr>
      </w:pPr>
      <w:r>
        <w:rPr>
          <w:rFonts w:ascii="楷体" w:eastAsia="楷体" w:hAnsi="楷体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4467225" cy="2533650"/>
            <wp:effectExtent l="19050" t="0" r="9525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305" w:rsidRPr="00422289" w:rsidRDefault="00CE2305" w:rsidP="00CE2305">
      <w:pPr>
        <w:pStyle w:val="a5"/>
        <w:numPr>
          <w:ilvl w:val="0"/>
          <w:numId w:val="8"/>
        </w:numPr>
        <w:ind w:firstLineChars="0"/>
        <w:rPr>
          <w:rFonts w:ascii="楷体" w:eastAsia="楷体" w:hAnsi="楷体"/>
          <w:sz w:val="28"/>
          <w:szCs w:val="28"/>
          <w:shd w:val="clear" w:color="auto" w:fill="FFFFFF"/>
        </w:rPr>
      </w:pPr>
      <w:r w:rsidRPr="00422289">
        <w:rPr>
          <w:rFonts w:ascii="楷体" w:eastAsia="楷体" w:hAnsi="楷体" w:hint="eastAsia"/>
          <w:sz w:val="28"/>
          <w:szCs w:val="28"/>
          <w:shd w:val="clear" w:color="auto" w:fill="FFFFFF"/>
        </w:rPr>
        <w:t>红包发送后将出现在会员的用户中心里（以我的测试账户为例），客户在购买产品时，如果满足了红包设置的条件，在t提交订单的时候就可以使用红包，也可以同时使用积分。</w:t>
      </w:r>
    </w:p>
    <w:p w:rsidR="00CE2305" w:rsidRPr="00950846" w:rsidRDefault="00CE2305" w:rsidP="00CE2305">
      <w:pPr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 w:hint="eastAsia"/>
          <w:noProof/>
          <w:sz w:val="28"/>
          <w:szCs w:val="28"/>
          <w:shd w:val="clear" w:color="auto" w:fill="FFFFFF"/>
        </w:rPr>
        <w:drawing>
          <wp:inline distT="0" distB="0" distL="0" distR="0">
            <wp:extent cx="8124825" cy="1524000"/>
            <wp:effectExtent l="19050" t="0" r="952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248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305" w:rsidRPr="00950846" w:rsidRDefault="00CE2305" w:rsidP="00CE2305">
      <w:pPr>
        <w:rPr>
          <w:rFonts w:ascii="楷体" w:eastAsia="楷体" w:hAnsi="楷体"/>
          <w:sz w:val="28"/>
          <w:szCs w:val="28"/>
          <w:shd w:val="clear" w:color="auto" w:fill="FFFFFF"/>
        </w:rPr>
      </w:pPr>
      <w:r w:rsidRPr="00950846">
        <w:rPr>
          <w:rFonts w:ascii="楷体" w:eastAsia="楷体" w:hAnsi="楷体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9629775" cy="4429125"/>
            <wp:effectExtent l="1905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9775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305" w:rsidRDefault="00950846" w:rsidP="00950846">
      <w:pPr>
        <w:pStyle w:val="2"/>
        <w:numPr>
          <w:ilvl w:val="0"/>
          <w:numId w:val="10"/>
        </w:numPr>
        <w:rPr>
          <w:rFonts w:ascii="楷体" w:eastAsia="楷体" w:hAnsi="楷体"/>
          <w:sz w:val="28"/>
          <w:szCs w:val="28"/>
          <w:shd w:val="clear" w:color="auto" w:fill="FFFFFF"/>
        </w:rPr>
      </w:pPr>
      <w:bookmarkStart w:id="5" w:name="_Toc475979463"/>
      <w:r w:rsidRPr="00950846">
        <w:rPr>
          <w:rFonts w:ascii="楷体" w:eastAsia="楷体" w:hAnsi="楷体" w:hint="eastAsia"/>
          <w:sz w:val="28"/>
          <w:szCs w:val="28"/>
          <w:shd w:val="clear" w:color="auto" w:fill="FFFFFF"/>
        </w:rPr>
        <w:t>优惠促销</w:t>
      </w:r>
      <w:bookmarkEnd w:id="5"/>
    </w:p>
    <w:p w:rsidR="00950846" w:rsidRPr="00950846" w:rsidRDefault="00950846" w:rsidP="00950846">
      <w:pPr>
        <w:pStyle w:val="a5"/>
        <w:numPr>
          <w:ilvl w:val="0"/>
          <w:numId w:val="11"/>
        </w:numPr>
        <w:ind w:firstLineChars="0"/>
        <w:rPr>
          <w:rFonts w:ascii="楷体" w:eastAsia="楷体" w:hAnsi="楷体"/>
          <w:sz w:val="28"/>
          <w:szCs w:val="28"/>
        </w:rPr>
      </w:pPr>
      <w:r w:rsidRPr="00950846">
        <w:rPr>
          <w:rFonts w:ascii="楷体" w:eastAsia="楷体" w:hAnsi="楷体" w:hint="eastAsia"/>
          <w:sz w:val="28"/>
          <w:szCs w:val="28"/>
        </w:rPr>
        <w:t>管理中心</w:t>
      </w:r>
      <w:r w:rsidRPr="00950846">
        <w:rPr>
          <w:rFonts w:ascii="楷体" w:eastAsia="楷体" w:hAnsi="楷体"/>
          <w:sz w:val="28"/>
          <w:szCs w:val="28"/>
        </w:rPr>
        <w:t>—</w:t>
      </w:r>
      <w:r w:rsidRPr="00950846">
        <w:rPr>
          <w:rFonts w:ascii="楷体" w:eastAsia="楷体" w:hAnsi="楷体" w:hint="eastAsia"/>
          <w:sz w:val="28"/>
          <w:szCs w:val="28"/>
        </w:rPr>
        <w:t>促销管理</w:t>
      </w:r>
      <w:r w:rsidRPr="00950846">
        <w:rPr>
          <w:rFonts w:ascii="楷体" w:eastAsia="楷体" w:hAnsi="楷体"/>
          <w:sz w:val="28"/>
          <w:szCs w:val="28"/>
        </w:rPr>
        <w:t>—</w:t>
      </w:r>
      <w:r w:rsidRPr="00950846">
        <w:rPr>
          <w:rFonts w:ascii="楷体" w:eastAsia="楷体" w:hAnsi="楷体" w:hint="eastAsia"/>
          <w:sz w:val="28"/>
          <w:szCs w:val="28"/>
        </w:rPr>
        <w:t>优惠活动 里面可以设置优惠产品活动；</w:t>
      </w:r>
    </w:p>
    <w:p w:rsidR="00950846" w:rsidRDefault="00950846" w:rsidP="00950846">
      <w:pPr>
        <w:pStyle w:val="a5"/>
        <w:numPr>
          <w:ilvl w:val="0"/>
          <w:numId w:val="11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优惠活动操作方法：</w:t>
      </w:r>
    </w:p>
    <w:p w:rsidR="00950846" w:rsidRDefault="00950846" w:rsidP="00950846">
      <w:pPr>
        <w:pStyle w:val="a5"/>
        <w:numPr>
          <w:ilvl w:val="0"/>
          <w:numId w:val="12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lastRenderedPageBreak/>
        <w:t>在优惠活动列表，点击‘添加优惠活动’</w:t>
      </w:r>
    </w:p>
    <w:p w:rsidR="00950846" w:rsidRDefault="00950846" w:rsidP="00950846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/>
          <w:noProof/>
          <w:sz w:val="28"/>
          <w:szCs w:val="28"/>
        </w:rPr>
        <w:drawing>
          <wp:inline distT="0" distB="0" distL="0" distR="0">
            <wp:extent cx="9777730" cy="1768836"/>
            <wp:effectExtent l="1905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1768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846" w:rsidRDefault="00950846" w:rsidP="00950846">
      <w:pPr>
        <w:pStyle w:val="a5"/>
        <w:numPr>
          <w:ilvl w:val="0"/>
          <w:numId w:val="12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在优惠活动编辑界面设置优惠活动的产品、活动时间、优惠方式、优惠条件等信息；在网站上，优惠活动的产品将显示优惠活动信息，在购买结算的时候系统也会自动根据设定的优惠条件进行减免。</w:t>
      </w:r>
    </w:p>
    <w:p w:rsidR="00950846" w:rsidRPr="00950846" w:rsidRDefault="00950846" w:rsidP="00950846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noProof/>
          <w:sz w:val="28"/>
          <w:szCs w:val="28"/>
        </w:rPr>
        <w:drawing>
          <wp:inline distT="0" distB="0" distL="0" distR="0">
            <wp:extent cx="4391025" cy="1931391"/>
            <wp:effectExtent l="19050" t="0" r="952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1931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846" w:rsidRDefault="00950846" w:rsidP="00950846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noProof/>
          <w:sz w:val="28"/>
          <w:szCs w:val="28"/>
        </w:rPr>
        <w:lastRenderedPageBreak/>
        <w:drawing>
          <wp:inline distT="0" distB="0" distL="0" distR="0">
            <wp:extent cx="9124950" cy="3609975"/>
            <wp:effectExtent l="1905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24950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846" w:rsidRPr="00950846" w:rsidRDefault="00950846" w:rsidP="00950846">
      <w:pPr>
        <w:rPr>
          <w:rFonts w:ascii="楷体" w:eastAsia="楷体" w:hAnsi="楷体"/>
          <w:sz w:val="28"/>
          <w:szCs w:val="28"/>
        </w:rPr>
      </w:pPr>
    </w:p>
    <w:p w:rsidR="00950846" w:rsidRDefault="00950846" w:rsidP="00950846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/>
          <w:noProof/>
          <w:sz w:val="28"/>
          <w:szCs w:val="28"/>
        </w:rPr>
        <w:lastRenderedPageBreak/>
        <w:drawing>
          <wp:inline distT="0" distB="0" distL="0" distR="0">
            <wp:extent cx="9777730" cy="2465771"/>
            <wp:effectExtent l="1905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2465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846" w:rsidRDefault="00950846" w:rsidP="00950846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/>
          <w:noProof/>
          <w:sz w:val="28"/>
          <w:szCs w:val="28"/>
        </w:rPr>
        <w:drawing>
          <wp:inline distT="0" distB="0" distL="0" distR="0">
            <wp:extent cx="9658350" cy="1876425"/>
            <wp:effectExtent l="1905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8350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846" w:rsidRDefault="00950846" w:rsidP="00950846">
      <w:pPr>
        <w:pStyle w:val="a5"/>
        <w:numPr>
          <w:ilvl w:val="0"/>
          <w:numId w:val="11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产品促销活动方法</w:t>
      </w:r>
    </w:p>
    <w:p w:rsidR="00950846" w:rsidRDefault="00950846" w:rsidP="00950846">
      <w:pPr>
        <w:pStyle w:val="a5"/>
        <w:numPr>
          <w:ilvl w:val="0"/>
          <w:numId w:val="13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在维护产品的时候，在产品信息界面可以直接设置产品是否促销，以及促销时间。</w:t>
      </w:r>
    </w:p>
    <w:p w:rsidR="00950846" w:rsidRDefault="00950846" w:rsidP="00950846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/>
          <w:noProof/>
          <w:sz w:val="28"/>
          <w:szCs w:val="28"/>
        </w:rPr>
        <w:lastRenderedPageBreak/>
        <w:drawing>
          <wp:inline distT="0" distB="0" distL="0" distR="0">
            <wp:extent cx="5419725" cy="800100"/>
            <wp:effectExtent l="19050" t="0" r="9525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800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0846" w:rsidRDefault="00950846" w:rsidP="00950846">
      <w:pPr>
        <w:pStyle w:val="a5"/>
        <w:numPr>
          <w:ilvl w:val="0"/>
          <w:numId w:val="13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设置后，在促销日期网页上产品的价格会显示促销价格。不过这个促销价格并没有特殊的促销提示，不如优惠活动效果好。</w:t>
      </w:r>
    </w:p>
    <w:p w:rsidR="00950846" w:rsidRDefault="00950846" w:rsidP="00950846">
      <w:pPr>
        <w:rPr>
          <w:rFonts w:ascii="楷体" w:eastAsia="楷体" w:hAnsi="楷体"/>
          <w:sz w:val="28"/>
          <w:szCs w:val="28"/>
        </w:rPr>
      </w:pPr>
      <w:r>
        <w:rPr>
          <w:noProof/>
        </w:rPr>
        <w:drawing>
          <wp:inline distT="0" distB="0" distL="0" distR="0">
            <wp:extent cx="5429250" cy="2590800"/>
            <wp:effectExtent l="1905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4B9" w:rsidRDefault="00C234B9" w:rsidP="003E777E">
      <w:pPr>
        <w:pStyle w:val="2"/>
        <w:numPr>
          <w:ilvl w:val="0"/>
          <w:numId w:val="10"/>
        </w:numPr>
        <w:rPr>
          <w:rFonts w:ascii="楷体" w:eastAsia="楷体" w:hAnsi="楷体"/>
          <w:sz w:val="28"/>
          <w:szCs w:val="28"/>
        </w:rPr>
      </w:pPr>
      <w:bookmarkStart w:id="6" w:name="_Toc475979464"/>
      <w:r w:rsidRPr="003E777E">
        <w:rPr>
          <w:rFonts w:ascii="楷体" w:eastAsia="楷体" w:hAnsi="楷体" w:hint="eastAsia"/>
          <w:sz w:val="28"/>
          <w:szCs w:val="28"/>
        </w:rPr>
        <w:t>其他促销活动</w:t>
      </w:r>
      <w:bookmarkEnd w:id="6"/>
    </w:p>
    <w:p w:rsidR="00B43C32" w:rsidRPr="00B43C32" w:rsidRDefault="00B43C32" w:rsidP="00B43C32">
      <w:pPr>
        <w:rPr>
          <w:rFonts w:ascii="楷体" w:eastAsia="楷体" w:hAnsi="楷体"/>
          <w:sz w:val="28"/>
          <w:szCs w:val="28"/>
        </w:rPr>
      </w:pPr>
      <w:r w:rsidRPr="00B43C32">
        <w:rPr>
          <w:rFonts w:ascii="楷体" w:eastAsia="楷体" w:hAnsi="楷体" w:hint="eastAsia"/>
          <w:sz w:val="28"/>
          <w:szCs w:val="28"/>
        </w:rPr>
        <w:t>系统后台还有几项其他促销活动，之前并未涉及到，需要</w:t>
      </w:r>
      <w:r>
        <w:rPr>
          <w:rFonts w:ascii="楷体" w:eastAsia="楷体" w:hAnsi="楷体" w:hint="eastAsia"/>
          <w:sz w:val="28"/>
          <w:szCs w:val="28"/>
        </w:rPr>
        <w:t>使用的话</w:t>
      </w:r>
      <w:r w:rsidRPr="00B43C32">
        <w:rPr>
          <w:rFonts w:ascii="楷体" w:eastAsia="楷体" w:hAnsi="楷体" w:hint="eastAsia"/>
          <w:sz w:val="28"/>
          <w:szCs w:val="28"/>
        </w:rPr>
        <w:t>进一步测试</w:t>
      </w:r>
      <w:r>
        <w:rPr>
          <w:rFonts w:ascii="楷体" w:eastAsia="楷体" w:hAnsi="楷体" w:hint="eastAsia"/>
          <w:sz w:val="28"/>
          <w:szCs w:val="28"/>
        </w:rPr>
        <w:t>修改</w:t>
      </w:r>
      <w:r w:rsidRPr="00B43C32">
        <w:rPr>
          <w:rFonts w:ascii="楷体" w:eastAsia="楷体" w:hAnsi="楷体" w:hint="eastAsia"/>
          <w:sz w:val="28"/>
          <w:szCs w:val="28"/>
        </w:rPr>
        <w:t>。</w:t>
      </w:r>
    </w:p>
    <w:p w:rsidR="0060172B" w:rsidRDefault="0060172B" w:rsidP="00C234B9">
      <w:pPr>
        <w:rPr>
          <w:rFonts w:ascii="楷体" w:eastAsia="楷体" w:hAnsi="楷体"/>
          <w:noProof/>
          <w:sz w:val="28"/>
          <w:szCs w:val="28"/>
        </w:rPr>
      </w:pPr>
    </w:p>
    <w:p w:rsidR="0060172B" w:rsidRDefault="0060172B" w:rsidP="0060172B">
      <w:pPr>
        <w:pStyle w:val="1"/>
        <w:numPr>
          <w:ilvl w:val="0"/>
          <w:numId w:val="9"/>
        </w:numPr>
        <w:rPr>
          <w:rFonts w:ascii="楷体" w:eastAsia="楷体" w:hAnsi="楷体"/>
          <w:noProof/>
          <w:sz w:val="28"/>
          <w:szCs w:val="28"/>
        </w:rPr>
      </w:pPr>
      <w:bookmarkStart w:id="7" w:name="_Toc475979465"/>
      <w:r w:rsidRPr="0060172B">
        <w:rPr>
          <w:rFonts w:ascii="楷体" w:eastAsia="楷体" w:hAnsi="楷体" w:hint="eastAsia"/>
          <w:noProof/>
          <w:sz w:val="28"/>
          <w:szCs w:val="28"/>
        </w:rPr>
        <w:lastRenderedPageBreak/>
        <w:t>网站</w:t>
      </w:r>
      <w:r w:rsidR="009459B0">
        <w:rPr>
          <w:rFonts w:ascii="楷体" w:eastAsia="楷体" w:hAnsi="楷体" w:hint="eastAsia"/>
          <w:noProof/>
          <w:sz w:val="28"/>
          <w:szCs w:val="28"/>
        </w:rPr>
        <w:t>产品</w:t>
      </w:r>
      <w:r w:rsidRPr="0060172B">
        <w:rPr>
          <w:rFonts w:ascii="楷体" w:eastAsia="楷体" w:hAnsi="楷体" w:hint="eastAsia"/>
          <w:noProof/>
          <w:sz w:val="28"/>
          <w:szCs w:val="28"/>
        </w:rPr>
        <w:t>发布</w:t>
      </w:r>
      <w:r>
        <w:rPr>
          <w:rFonts w:ascii="楷体" w:eastAsia="楷体" w:hAnsi="楷体" w:hint="eastAsia"/>
          <w:noProof/>
          <w:sz w:val="28"/>
          <w:szCs w:val="28"/>
        </w:rPr>
        <w:t>更改</w:t>
      </w:r>
      <w:bookmarkEnd w:id="7"/>
    </w:p>
    <w:p w:rsidR="0060172B" w:rsidRPr="0060172B" w:rsidRDefault="0060172B" w:rsidP="0060172B">
      <w:pPr>
        <w:pStyle w:val="a5"/>
        <w:numPr>
          <w:ilvl w:val="0"/>
          <w:numId w:val="17"/>
        </w:numPr>
        <w:ind w:firstLineChars="0"/>
        <w:rPr>
          <w:rFonts w:ascii="楷体" w:eastAsia="楷体" w:hAnsi="楷体"/>
          <w:sz w:val="28"/>
          <w:szCs w:val="28"/>
        </w:rPr>
      </w:pPr>
      <w:r w:rsidRPr="0060172B">
        <w:rPr>
          <w:rFonts w:ascii="楷体" w:eastAsia="楷体" w:hAnsi="楷体" w:hint="eastAsia"/>
          <w:sz w:val="28"/>
          <w:szCs w:val="28"/>
        </w:rPr>
        <w:t>新增产品</w:t>
      </w:r>
    </w:p>
    <w:p w:rsidR="0060172B" w:rsidRPr="0060172B" w:rsidRDefault="0060172B" w:rsidP="0060172B">
      <w:pPr>
        <w:pStyle w:val="a5"/>
        <w:numPr>
          <w:ilvl w:val="0"/>
          <w:numId w:val="18"/>
        </w:numPr>
        <w:ind w:firstLineChars="0"/>
        <w:rPr>
          <w:rFonts w:ascii="楷体" w:eastAsia="楷体" w:hAnsi="楷体"/>
          <w:sz w:val="28"/>
          <w:szCs w:val="28"/>
        </w:rPr>
      </w:pPr>
      <w:r w:rsidRPr="0060172B">
        <w:rPr>
          <w:rFonts w:ascii="楷体" w:eastAsia="楷体" w:hAnsi="楷体" w:hint="eastAsia"/>
          <w:sz w:val="28"/>
          <w:szCs w:val="28"/>
        </w:rPr>
        <w:t>管理中心</w:t>
      </w:r>
      <w:r w:rsidRPr="0060172B">
        <w:rPr>
          <w:rFonts w:ascii="楷体" w:eastAsia="楷体" w:hAnsi="楷体"/>
          <w:sz w:val="28"/>
          <w:szCs w:val="28"/>
        </w:rPr>
        <w:t>—</w:t>
      </w:r>
      <w:r w:rsidRPr="0060172B">
        <w:rPr>
          <w:rFonts w:ascii="楷体" w:eastAsia="楷体" w:hAnsi="楷体" w:hint="eastAsia"/>
          <w:sz w:val="28"/>
          <w:szCs w:val="28"/>
        </w:rPr>
        <w:t>商品管理</w:t>
      </w:r>
      <w:r w:rsidRPr="0060172B">
        <w:rPr>
          <w:rFonts w:ascii="楷体" w:eastAsia="楷体" w:hAnsi="楷体"/>
          <w:sz w:val="28"/>
          <w:szCs w:val="28"/>
        </w:rPr>
        <w:t>—</w:t>
      </w:r>
      <w:r w:rsidRPr="0060172B">
        <w:rPr>
          <w:rFonts w:ascii="楷体" w:eastAsia="楷体" w:hAnsi="楷体" w:hint="eastAsia"/>
          <w:sz w:val="28"/>
          <w:szCs w:val="28"/>
        </w:rPr>
        <w:t>添加新商品</w:t>
      </w:r>
    </w:p>
    <w:p w:rsidR="0060172B" w:rsidRPr="0060172B" w:rsidRDefault="0060172B" w:rsidP="0060172B">
      <w:pPr>
        <w:pStyle w:val="a5"/>
        <w:numPr>
          <w:ilvl w:val="0"/>
          <w:numId w:val="19"/>
        </w:numPr>
        <w:ind w:firstLineChars="0"/>
        <w:rPr>
          <w:rFonts w:ascii="楷体" w:eastAsia="楷体" w:hAnsi="楷体"/>
          <w:sz w:val="28"/>
          <w:szCs w:val="28"/>
        </w:rPr>
      </w:pPr>
      <w:r w:rsidRPr="0060172B">
        <w:rPr>
          <w:rFonts w:ascii="楷体" w:eastAsia="楷体" w:hAnsi="楷体" w:hint="eastAsia"/>
          <w:sz w:val="28"/>
          <w:szCs w:val="28"/>
        </w:rPr>
        <w:t>在‘通用信息’里面完善产品的基本信息：商品名称、商品分类、商品品牌、本店售价、商品优惠价格、积分设置、上传商品图片。</w:t>
      </w:r>
    </w:p>
    <w:p w:rsidR="0060172B" w:rsidRDefault="0060172B" w:rsidP="0060172B">
      <w:pPr>
        <w:pStyle w:val="a5"/>
        <w:numPr>
          <w:ilvl w:val="0"/>
          <w:numId w:val="20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上传商品图片是上传网页上展示的图片，系统会自动转换成缩略图。我网站上首页展示的图片目前为统一不带logo水印的。</w:t>
      </w:r>
    </w:p>
    <w:p w:rsidR="0060172B" w:rsidRDefault="0060172B" w:rsidP="0060172B">
      <w:pPr>
        <w:pStyle w:val="a5"/>
        <w:numPr>
          <w:ilvl w:val="0"/>
          <w:numId w:val="20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上传的所有图片，图片名称都有写成英文格式。</w:t>
      </w:r>
    </w:p>
    <w:p w:rsidR="0060172B" w:rsidRDefault="0060172B" w:rsidP="0060172B">
      <w:pPr>
        <w:pStyle w:val="a5"/>
        <w:numPr>
          <w:ilvl w:val="0"/>
          <w:numId w:val="19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在‘详细描述’上传产品详情页图片：点击图片按扭，在打开的界面选择‘浏览服务器’按钮，在新打开的界面点击‘PRODUCT TUPIAN’,在新打开的界面点击‘浏览’按钮，选择需要上传的产品详情页图片，点击‘Upload’上传图片。上传完成后，在列表找到上传的图片双击，图片出现在预览界面，点击‘确定’即可。</w:t>
      </w:r>
    </w:p>
    <w:p w:rsidR="0060172B" w:rsidRPr="0060172B" w:rsidRDefault="0060172B" w:rsidP="0060172B">
      <w:pPr>
        <w:rPr>
          <w:rFonts w:ascii="楷体" w:eastAsia="楷体" w:hAnsi="楷体"/>
          <w:sz w:val="28"/>
          <w:szCs w:val="28"/>
        </w:rPr>
      </w:pPr>
    </w:p>
    <w:p w:rsidR="0060172B" w:rsidRPr="0060172B" w:rsidRDefault="0060172B" w:rsidP="0060172B">
      <w:pPr>
        <w:rPr>
          <w:rFonts w:ascii="楷体" w:eastAsia="楷体" w:hAnsi="楷体"/>
          <w:sz w:val="28"/>
          <w:szCs w:val="28"/>
        </w:rPr>
      </w:pPr>
    </w:p>
    <w:p w:rsidR="0060172B" w:rsidRPr="0060172B" w:rsidRDefault="0060172B" w:rsidP="0060172B">
      <w:pPr>
        <w:rPr>
          <w:rFonts w:ascii="楷体" w:eastAsia="楷体" w:hAnsi="楷体"/>
          <w:sz w:val="28"/>
          <w:szCs w:val="28"/>
        </w:rPr>
      </w:pPr>
    </w:p>
    <w:p w:rsidR="0060172B" w:rsidRPr="0060172B" w:rsidRDefault="0060172B" w:rsidP="0060172B">
      <w:r>
        <w:rPr>
          <w:rFonts w:hint="eastAsia"/>
          <w:noProof/>
        </w:rPr>
        <w:lastRenderedPageBreak/>
        <w:drawing>
          <wp:inline distT="0" distB="0" distL="0" distR="0">
            <wp:extent cx="8429625" cy="6162675"/>
            <wp:effectExtent l="19050" t="0" r="9525" b="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29625" cy="616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楷体" w:eastAsia="楷体" w:hAnsi="楷体" w:hint="eastAsia"/>
          <w:noProof/>
          <w:sz w:val="28"/>
          <w:szCs w:val="28"/>
        </w:rPr>
        <w:lastRenderedPageBreak/>
        <w:drawing>
          <wp:inline distT="0" distB="0" distL="0" distR="0">
            <wp:extent cx="7896225" cy="3354754"/>
            <wp:effectExtent l="19050" t="0" r="9525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98548" cy="3355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72B" w:rsidRDefault="00C234B9" w:rsidP="0060172B">
      <w:pPr>
        <w:rPr>
          <w:rFonts w:ascii="楷体" w:eastAsia="楷体" w:hAnsi="楷体"/>
          <w:noProof/>
          <w:sz w:val="28"/>
          <w:szCs w:val="28"/>
        </w:rPr>
      </w:pPr>
      <w:r w:rsidRPr="0060172B">
        <w:rPr>
          <w:rFonts w:ascii="楷体" w:eastAsia="楷体" w:hAnsi="楷体" w:hint="eastAsia"/>
          <w:noProof/>
          <w:sz w:val="28"/>
          <w:szCs w:val="28"/>
        </w:rPr>
        <w:t xml:space="preserve">    </w:t>
      </w:r>
      <w:r w:rsidR="0060172B">
        <w:rPr>
          <w:rFonts w:ascii="楷体" w:eastAsia="楷体" w:hAnsi="楷体" w:hint="eastAsia"/>
          <w:noProof/>
          <w:sz w:val="28"/>
          <w:szCs w:val="28"/>
        </w:rPr>
        <w:drawing>
          <wp:inline distT="0" distB="0" distL="0" distR="0">
            <wp:extent cx="8543925" cy="1519107"/>
            <wp:effectExtent l="19050" t="0" r="9525" b="0"/>
            <wp:docPr id="1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3925" cy="1519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0172B">
        <w:rPr>
          <w:rFonts w:ascii="楷体" w:eastAsia="楷体" w:hAnsi="楷体" w:hint="eastAsia"/>
          <w:noProof/>
          <w:sz w:val="28"/>
          <w:szCs w:val="28"/>
        </w:rPr>
        <w:t xml:space="preserve">                    </w:t>
      </w:r>
      <w:r w:rsidRPr="0060172B">
        <w:rPr>
          <w:rFonts w:ascii="楷体" w:eastAsia="楷体" w:hAnsi="楷体"/>
          <w:noProof/>
          <w:sz w:val="28"/>
          <w:szCs w:val="28"/>
        </w:rPr>
        <w:t xml:space="preserve"> </w:t>
      </w:r>
    </w:p>
    <w:p w:rsidR="00C234B9" w:rsidRDefault="0060172B" w:rsidP="0060172B">
      <w:pPr>
        <w:ind w:firstLineChars="200" w:firstLine="56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/>
          <w:noProof/>
          <w:sz w:val="28"/>
          <w:szCs w:val="28"/>
        </w:rPr>
        <w:lastRenderedPageBreak/>
        <w:drawing>
          <wp:inline distT="0" distB="0" distL="0" distR="0">
            <wp:extent cx="7419975" cy="2035050"/>
            <wp:effectExtent l="19050" t="0" r="9525" b="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19975" cy="203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72B" w:rsidRDefault="0060172B" w:rsidP="0060172B">
      <w:pPr>
        <w:ind w:firstLineChars="200" w:firstLine="56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/>
          <w:noProof/>
          <w:sz w:val="28"/>
          <w:szCs w:val="28"/>
        </w:rPr>
        <w:drawing>
          <wp:inline distT="0" distB="0" distL="0" distR="0">
            <wp:extent cx="3457575" cy="3008331"/>
            <wp:effectExtent l="19050" t="0" r="9525" b="0"/>
            <wp:docPr id="1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3008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72B" w:rsidRPr="0060172B" w:rsidRDefault="0060172B" w:rsidP="0060172B">
      <w:pPr>
        <w:pStyle w:val="a5"/>
        <w:numPr>
          <w:ilvl w:val="0"/>
          <w:numId w:val="19"/>
        </w:numPr>
        <w:ind w:firstLineChars="0"/>
        <w:rPr>
          <w:rFonts w:ascii="楷体" w:eastAsia="楷体" w:hAnsi="楷体"/>
          <w:sz w:val="28"/>
          <w:szCs w:val="28"/>
        </w:rPr>
      </w:pPr>
      <w:r w:rsidRPr="0060172B">
        <w:rPr>
          <w:rFonts w:ascii="楷体" w:eastAsia="楷体" w:hAnsi="楷体"/>
          <w:sz w:val="28"/>
          <w:szCs w:val="28"/>
        </w:rPr>
        <w:t>在‘其他</w:t>
      </w:r>
      <w:r>
        <w:rPr>
          <w:rFonts w:ascii="楷体" w:eastAsia="楷体" w:hAnsi="楷体"/>
          <w:sz w:val="28"/>
          <w:szCs w:val="28"/>
        </w:rPr>
        <w:t>信息</w:t>
      </w:r>
      <w:r w:rsidRPr="0060172B">
        <w:rPr>
          <w:rFonts w:ascii="楷体" w:eastAsia="楷体" w:hAnsi="楷体"/>
          <w:sz w:val="28"/>
          <w:szCs w:val="28"/>
        </w:rPr>
        <w:t>’</w:t>
      </w:r>
      <w:r>
        <w:rPr>
          <w:rFonts w:ascii="楷体" w:eastAsia="楷体" w:hAnsi="楷体"/>
          <w:sz w:val="28"/>
          <w:szCs w:val="28"/>
        </w:rPr>
        <w:t>里面设置库存数量、库存警告数量、加入推荐（这里勾选哪个，网页上就会出现该标识），其他信息可根据需要选择填写。</w:t>
      </w:r>
    </w:p>
    <w:p w:rsidR="0060172B" w:rsidRDefault="0060172B" w:rsidP="0060172B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/>
          <w:noProof/>
          <w:sz w:val="28"/>
          <w:szCs w:val="28"/>
        </w:rPr>
        <w:lastRenderedPageBreak/>
        <w:drawing>
          <wp:inline distT="0" distB="0" distL="0" distR="0">
            <wp:extent cx="8610600" cy="4305300"/>
            <wp:effectExtent l="19050" t="0" r="0" b="0"/>
            <wp:docPr id="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0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72B" w:rsidRDefault="0060172B" w:rsidP="0060172B">
      <w:pPr>
        <w:pStyle w:val="a5"/>
        <w:numPr>
          <w:ilvl w:val="0"/>
          <w:numId w:val="19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在‘商品属性’中填写商品类型、品类、存储方法、说明、备注、规格信息。这些信息会显示在商品详情页。</w:t>
      </w:r>
    </w:p>
    <w:p w:rsidR="0060172B" w:rsidRPr="0060172B" w:rsidRDefault="0060172B" w:rsidP="0060172B">
      <w:pPr>
        <w:pStyle w:val="a5"/>
        <w:numPr>
          <w:ilvl w:val="0"/>
          <w:numId w:val="21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如果产品有多个销售规格，在这里可以分开设置多个规格和对应价格，在产品详情页会分开显示。</w:t>
      </w:r>
    </w:p>
    <w:p w:rsidR="0060172B" w:rsidRDefault="0060172B" w:rsidP="0060172B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/>
          <w:noProof/>
          <w:sz w:val="28"/>
          <w:szCs w:val="28"/>
        </w:rPr>
        <w:lastRenderedPageBreak/>
        <w:drawing>
          <wp:inline distT="0" distB="0" distL="0" distR="0">
            <wp:extent cx="6473337" cy="2657475"/>
            <wp:effectExtent l="19050" t="0" r="3663" b="0"/>
            <wp:docPr id="2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658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楷体" w:eastAsia="楷体" w:hAnsi="楷体"/>
          <w:noProof/>
          <w:sz w:val="28"/>
          <w:szCs w:val="28"/>
        </w:rPr>
        <w:drawing>
          <wp:inline distT="0" distB="0" distL="0" distR="0">
            <wp:extent cx="4171950" cy="2842612"/>
            <wp:effectExtent l="19050" t="0" r="0" b="0"/>
            <wp:docPr id="23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5454" cy="28449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72B" w:rsidRDefault="0060172B" w:rsidP="0060172B">
      <w:pPr>
        <w:pStyle w:val="a5"/>
        <w:numPr>
          <w:ilvl w:val="0"/>
          <w:numId w:val="19"/>
        </w:numPr>
        <w:ind w:firstLineChars="0"/>
        <w:rPr>
          <w:rFonts w:ascii="楷体" w:eastAsia="楷体" w:hAnsi="楷体"/>
          <w:sz w:val="28"/>
          <w:szCs w:val="28"/>
        </w:rPr>
      </w:pPr>
      <w:r w:rsidRPr="0060172B">
        <w:rPr>
          <w:rFonts w:ascii="楷体" w:eastAsia="楷体" w:hAnsi="楷体" w:hint="eastAsia"/>
          <w:sz w:val="28"/>
          <w:szCs w:val="28"/>
        </w:rPr>
        <w:t>在‘商品相册’</w:t>
      </w:r>
      <w:r>
        <w:rPr>
          <w:rFonts w:ascii="楷体" w:eastAsia="楷体" w:hAnsi="楷体" w:hint="eastAsia"/>
          <w:sz w:val="28"/>
          <w:szCs w:val="28"/>
        </w:rPr>
        <w:t>点击‘浏览’按钮添加图片，点击‘+’增加需要上传的图片个数。</w:t>
      </w:r>
    </w:p>
    <w:p w:rsidR="0060172B" w:rsidRPr="0060172B" w:rsidRDefault="0060172B" w:rsidP="0060172B">
      <w:pPr>
        <w:pStyle w:val="a5"/>
        <w:numPr>
          <w:ilvl w:val="0"/>
          <w:numId w:val="19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lastRenderedPageBreak/>
        <w:t>最后，点击‘确定’，系统会保存产品信息，产品上传完毕。</w:t>
      </w:r>
    </w:p>
    <w:p w:rsidR="0060172B" w:rsidRPr="0060172B" w:rsidRDefault="0060172B" w:rsidP="0060172B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noProof/>
          <w:sz w:val="28"/>
          <w:szCs w:val="28"/>
        </w:rPr>
        <w:drawing>
          <wp:inline distT="0" distB="0" distL="0" distR="0">
            <wp:extent cx="9777730" cy="3931605"/>
            <wp:effectExtent l="19050" t="0" r="0" b="0"/>
            <wp:docPr id="24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3931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72B" w:rsidRDefault="00470811" w:rsidP="00470811">
      <w:pPr>
        <w:pStyle w:val="a5"/>
        <w:numPr>
          <w:ilvl w:val="0"/>
          <w:numId w:val="17"/>
        </w:numPr>
        <w:ind w:firstLineChars="0"/>
        <w:rPr>
          <w:rFonts w:ascii="楷体" w:eastAsia="楷体" w:hAnsi="楷体"/>
          <w:sz w:val="28"/>
          <w:szCs w:val="28"/>
        </w:rPr>
      </w:pPr>
      <w:r w:rsidRPr="00470811">
        <w:rPr>
          <w:rFonts w:ascii="楷体" w:eastAsia="楷体" w:hAnsi="楷体" w:hint="eastAsia"/>
          <w:sz w:val="28"/>
          <w:szCs w:val="28"/>
        </w:rPr>
        <w:t>已有商品信息更改</w:t>
      </w:r>
    </w:p>
    <w:p w:rsidR="00470811" w:rsidRDefault="00470811" w:rsidP="00470811">
      <w:pPr>
        <w:pStyle w:val="a5"/>
        <w:numPr>
          <w:ilvl w:val="0"/>
          <w:numId w:val="22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在‘管理中心’</w:t>
      </w:r>
      <w:r>
        <w:rPr>
          <w:rFonts w:ascii="楷体" w:eastAsia="楷体" w:hAnsi="楷体"/>
          <w:sz w:val="28"/>
          <w:szCs w:val="28"/>
        </w:rPr>
        <w:t>—</w:t>
      </w:r>
      <w:r>
        <w:rPr>
          <w:rFonts w:ascii="楷体" w:eastAsia="楷体" w:hAnsi="楷体" w:hint="eastAsia"/>
          <w:sz w:val="28"/>
          <w:szCs w:val="28"/>
        </w:rPr>
        <w:t>‘商品列表’里面会显示所有已上传的产品</w:t>
      </w:r>
    </w:p>
    <w:p w:rsidR="00470811" w:rsidRDefault="00470811" w:rsidP="00470811">
      <w:pPr>
        <w:pStyle w:val="a5"/>
        <w:numPr>
          <w:ilvl w:val="0"/>
          <w:numId w:val="22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点击‘上架’可以选择商品上下架，‘精品’、‘新品’、‘热销’是产品在网站首页显示的位置。</w:t>
      </w:r>
    </w:p>
    <w:p w:rsidR="00470811" w:rsidRPr="00470811" w:rsidRDefault="00470811" w:rsidP="00470811">
      <w:pPr>
        <w:pStyle w:val="a5"/>
        <w:numPr>
          <w:ilvl w:val="0"/>
          <w:numId w:val="22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点击后面的‘编辑’按钮，可以打开编辑页面更改产品详细信息。</w:t>
      </w:r>
    </w:p>
    <w:p w:rsidR="00470811" w:rsidRPr="00470811" w:rsidRDefault="00470811" w:rsidP="00470811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noProof/>
          <w:sz w:val="28"/>
          <w:szCs w:val="28"/>
        </w:rPr>
        <w:lastRenderedPageBreak/>
        <w:drawing>
          <wp:inline distT="0" distB="0" distL="0" distR="0">
            <wp:extent cx="9777730" cy="2156332"/>
            <wp:effectExtent l="19050" t="0" r="0" b="0"/>
            <wp:docPr id="26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2156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0811" w:rsidRDefault="00470811" w:rsidP="00470811">
      <w:pPr>
        <w:pStyle w:val="a5"/>
        <w:numPr>
          <w:ilvl w:val="0"/>
          <w:numId w:val="22"/>
        </w:numPr>
        <w:ind w:firstLineChars="0"/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 w:hint="eastAsia"/>
          <w:sz w:val="28"/>
          <w:szCs w:val="28"/>
        </w:rPr>
        <w:t>在列表中勾选多个产品，在列表最下面可以批量操作</w:t>
      </w:r>
    </w:p>
    <w:p w:rsidR="00470811" w:rsidRPr="00470811" w:rsidRDefault="00470811" w:rsidP="00470811">
      <w:pPr>
        <w:rPr>
          <w:rFonts w:ascii="楷体" w:eastAsia="楷体" w:hAnsi="楷体"/>
          <w:sz w:val="28"/>
          <w:szCs w:val="28"/>
        </w:rPr>
      </w:pPr>
      <w:r>
        <w:rPr>
          <w:rFonts w:ascii="楷体" w:eastAsia="楷体" w:hAnsi="楷体"/>
          <w:noProof/>
          <w:sz w:val="28"/>
          <w:szCs w:val="28"/>
        </w:rPr>
        <w:drawing>
          <wp:inline distT="0" distB="0" distL="0" distR="0">
            <wp:extent cx="9777730" cy="2557119"/>
            <wp:effectExtent l="1905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2557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70811" w:rsidRPr="00470811" w:rsidSect="00CE2305">
      <w:footerReference w:type="default" r:id="rId41"/>
      <w:pgSz w:w="16838" w:h="11906" w:orient="landscape"/>
      <w:pgMar w:top="720" w:right="720" w:bottom="720" w:left="720" w:header="851" w:footer="992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A2496" w:rsidRDefault="00DA2496" w:rsidP="00892B43">
      <w:r>
        <w:separator/>
      </w:r>
    </w:p>
  </w:endnote>
  <w:endnote w:type="continuationSeparator" w:id="1">
    <w:p w:rsidR="00DA2496" w:rsidRDefault="00DA2496" w:rsidP="00892B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8075576"/>
      <w:docPartObj>
        <w:docPartGallery w:val="Page Numbers (Bottom of Page)"/>
        <w:docPartUnique/>
      </w:docPartObj>
    </w:sdtPr>
    <w:sdtContent>
      <w:p w:rsidR="00CE2305" w:rsidRDefault="00110602">
        <w:pPr>
          <w:pStyle w:val="a4"/>
          <w:jc w:val="center"/>
        </w:pPr>
        <w:fldSimple w:instr=" PAGE   \* MERGEFORMAT ">
          <w:r w:rsidR="009A4981" w:rsidRPr="009A4981">
            <w:rPr>
              <w:noProof/>
              <w:lang w:val="zh-CN"/>
            </w:rPr>
            <w:t>24</w:t>
          </w:r>
        </w:fldSimple>
      </w:p>
    </w:sdtContent>
  </w:sdt>
  <w:p w:rsidR="00CE2305" w:rsidRDefault="00CE2305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A2496" w:rsidRDefault="00DA2496" w:rsidP="00892B43">
      <w:r>
        <w:separator/>
      </w:r>
    </w:p>
  </w:footnote>
  <w:footnote w:type="continuationSeparator" w:id="1">
    <w:p w:rsidR="00DA2496" w:rsidRDefault="00DA2496" w:rsidP="00892B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12C6C"/>
    <w:multiLevelType w:val="hybridMultilevel"/>
    <w:tmpl w:val="6C04416E"/>
    <w:lvl w:ilvl="0" w:tplc="525AA85C">
      <w:start w:val="1"/>
      <w:numFmt w:val="japaneseCounting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834655F"/>
    <w:multiLevelType w:val="hybridMultilevel"/>
    <w:tmpl w:val="84B0E198"/>
    <w:lvl w:ilvl="0" w:tplc="D4F69D92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9900D0F"/>
    <w:multiLevelType w:val="hybridMultilevel"/>
    <w:tmpl w:val="D04ED724"/>
    <w:lvl w:ilvl="0" w:tplc="96B4F850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0B9F074C"/>
    <w:multiLevelType w:val="hybridMultilevel"/>
    <w:tmpl w:val="5DA29F98"/>
    <w:lvl w:ilvl="0" w:tplc="57329298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080399B"/>
    <w:multiLevelType w:val="hybridMultilevel"/>
    <w:tmpl w:val="6F3E07D4"/>
    <w:lvl w:ilvl="0" w:tplc="2FBC937C">
      <w:start w:val="1"/>
      <w:numFmt w:val="japaneseCounting"/>
      <w:lvlText w:val="（%1）"/>
      <w:lvlJc w:val="left"/>
      <w:pPr>
        <w:ind w:left="885" w:hanging="88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17316DFA"/>
    <w:multiLevelType w:val="hybridMultilevel"/>
    <w:tmpl w:val="C0366494"/>
    <w:lvl w:ilvl="0" w:tplc="04090019">
      <w:start w:val="1"/>
      <w:numFmt w:val="lowerLetter"/>
      <w:lvlText w:val="%1)"/>
      <w:lvlJc w:val="left"/>
      <w:pPr>
        <w:ind w:left="1155" w:hanging="420"/>
      </w:pPr>
    </w:lvl>
    <w:lvl w:ilvl="1" w:tplc="04090019" w:tentative="1">
      <w:start w:val="1"/>
      <w:numFmt w:val="lowerLetter"/>
      <w:lvlText w:val="%2)"/>
      <w:lvlJc w:val="left"/>
      <w:pPr>
        <w:ind w:left="1575" w:hanging="420"/>
      </w:pPr>
    </w:lvl>
    <w:lvl w:ilvl="2" w:tplc="0409001B" w:tentative="1">
      <w:start w:val="1"/>
      <w:numFmt w:val="lowerRoman"/>
      <w:lvlText w:val="%3."/>
      <w:lvlJc w:val="right"/>
      <w:pPr>
        <w:ind w:left="1995" w:hanging="420"/>
      </w:pPr>
    </w:lvl>
    <w:lvl w:ilvl="3" w:tplc="0409000F" w:tentative="1">
      <w:start w:val="1"/>
      <w:numFmt w:val="decimal"/>
      <w:lvlText w:val="%4."/>
      <w:lvlJc w:val="left"/>
      <w:pPr>
        <w:ind w:left="2415" w:hanging="420"/>
      </w:pPr>
    </w:lvl>
    <w:lvl w:ilvl="4" w:tplc="04090019" w:tentative="1">
      <w:start w:val="1"/>
      <w:numFmt w:val="lowerLetter"/>
      <w:lvlText w:val="%5)"/>
      <w:lvlJc w:val="left"/>
      <w:pPr>
        <w:ind w:left="2835" w:hanging="420"/>
      </w:pPr>
    </w:lvl>
    <w:lvl w:ilvl="5" w:tplc="0409001B" w:tentative="1">
      <w:start w:val="1"/>
      <w:numFmt w:val="lowerRoman"/>
      <w:lvlText w:val="%6."/>
      <w:lvlJc w:val="right"/>
      <w:pPr>
        <w:ind w:left="3255" w:hanging="420"/>
      </w:pPr>
    </w:lvl>
    <w:lvl w:ilvl="6" w:tplc="0409000F" w:tentative="1">
      <w:start w:val="1"/>
      <w:numFmt w:val="decimal"/>
      <w:lvlText w:val="%7."/>
      <w:lvlJc w:val="left"/>
      <w:pPr>
        <w:ind w:left="3675" w:hanging="420"/>
      </w:pPr>
    </w:lvl>
    <w:lvl w:ilvl="7" w:tplc="04090019" w:tentative="1">
      <w:start w:val="1"/>
      <w:numFmt w:val="lowerLetter"/>
      <w:lvlText w:val="%8)"/>
      <w:lvlJc w:val="left"/>
      <w:pPr>
        <w:ind w:left="4095" w:hanging="420"/>
      </w:pPr>
    </w:lvl>
    <w:lvl w:ilvl="8" w:tplc="0409001B" w:tentative="1">
      <w:start w:val="1"/>
      <w:numFmt w:val="lowerRoman"/>
      <w:lvlText w:val="%9."/>
      <w:lvlJc w:val="right"/>
      <w:pPr>
        <w:ind w:left="4515" w:hanging="420"/>
      </w:pPr>
    </w:lvl>
  </w:abstractNum>
  <w:abstractNum w:abstractNumId="6">
    <w:nsid w:val="1F110FEE"/>
    <w:multiLevelType w:val="hybridMultilevel"/>
    <w:tmpl w:val="F0A23696"/>
    <w:lvl w:ilvl="0" w:tplc="42505890">
      <w:start w:val="1"/>
      <w:numFmt w:val="decimal"/>
      <w:lvlText w:val="（%1）"/>
      <w:lvlJc w:val="left"/>
      <w:pPr>
        <w:ind w:left="735" w:hanging="7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2884793F"/>
    <w:multiLevelType w:val="hybridMultilevel"/>
    <w:tmpl w:val="DE7AAE2A"/>
    <w:lvl w:ilvl="0" w:tplc="930EED08">
      <w:start w:val="1"/>
      <w:numFmt w:val="japaneseCounting"/>
      <w:lvlText w:val="（%1）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>
    <w:nsid w:val="2F574910"/>
    <w:multiLevelType w:val="hybridMultilevel"/>
    <w:tmpl w:val="37820182"/>
    <w:lvl w:ilvl="0" w:tplc="19ECEA7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31682B8D"/>
    <w:multiLevelType w:val="hybridMultilevel"/>
    <w:tmpl w:val="D2CA463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31D03798"/>
    <w:multiLevelType w:val="hybridMultilevel"/>
    <w:tmpl w:val="3C46D834"/>
    <w:lvl w:ilvl="0" w:tplc="908813C8">
      <w:start w:val="1"/>
      <w:numFmt w:val="decimal"/>
      <w:lvlText w:val="（%1）"/>
      <w:lvlJc w:val="left"/>
      <w:pPr>
        <w:ind w:left="750" w:hanging="7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31FB243B"/>
    <w:multiLevelType w:val="hybridMultilevel"/>
    <w:tmpl w:val="4AC86CC6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2">
    <w:nsid w:val="41860246"/>
    <w:multiLevelType w:val="hybridMultilevel"/>
    <w:tmpl w:val="3AC02888"/>
    <w:lvl w:ilvl="0" w:tplc="6B1CA1D6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>
    <w:nsid w:val="48B33662"/>
    <w:multiLevelType w:val="hybridMultilevel"/>
    <w:tmpl w:val="9AC628A0"/>
    <w:lvl w:ilvl="0" w:tplc="983CBF8A">
      <w:start w:val="1"/>
      <w:numFmt w:val="decimal"/>
      <w:lvlText w:val="（%1）"/>
      <w:lvlJc w:val="left"/>
      <w:pPr>
        <w:ind w:left="750" w:hanging="7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>
    <w:nsid w:val="49823969"/>
    <w:multiLevelType w:val="hybridMultilevel"/>
    <w:tmpl w:val="2C3EC716"/>
    <w:lvl w:ilvl="0" w:tplc="2116AA28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4E8E557A"/>
    <w:multiLevelType w:val="hybridMultilevel"/>
    <w:tmpl w:val="CC661CFE"/>
    <w:lvl w:ilvl="0" w:tplc="04090019">
      <w:start w:val="1"/>
      <w:numFmt w:val="lowerLetter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4EFE329B"/>
    <w:multiLevelType w:val="hybridMultilevel"/>
    <w:tmpl w:val="6D8C05AC"/>
    <w:lvl w:ilvl="0" w:tplc="12C68F56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>
    <w:nsid w:val="62F05709"/>
    <w:multiLevelType w:val="hybridMultilevel"/>
    <w:tmpl w:val="D310BF0E"/>
    <w:lvl w:ilvl="0" w:tplc="209E9432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675D1EAF"/>
    <w:multiLevelType w:val="hybridMultilevel"/>
    <w:tmpl w:val="AEA812FC"/>
    <w:lvl w:ilvl="0" w:tplc="04090019">
      <w:start w:val="1"/>
      <w:numFmt w:val="lowerLetter"/>
      <w:lvlText w:val="%1)"/>
      <w:lvlJc w:val="left"/>
      <w:pPr>
        <w:ind w:left="1155" w:hanging="420"/>
      </w:pPr>
    </w:lvl>
    <w:lvl w:ilvl="1" w:tplc="04090019" w:tentative="1">
      <w:start w:val="1"/>
      <w:numFmt w:val="lowerLetter"/>
      <w:lvlText w:val="%2)"/>
      <w:lvlJc w:val="left"/>
      <w:pPr>
        <w:ind w:left="1575" w:hanging="420"/>
      </w:pPr>
    </w:lvl>
    <w:lvl w:ilvl="2" w:tplc="0409001B" w:tentative="1">
      <w:start w:val="1"/>
      <w:numFmt w:val="lowerRoman"/>
      <w:lvlText w:val="%3."/>
      <w:lvlJc w:val="right"/>
      <w:pPr>
        <w:ind w:left="1995" w:hanging="420"/>
      </w:pPr>
    </w:lvl>
    <w:lvl w:ilvl="3" w:tplc="0409000F" w:tentative="1">
      <w:start w:val="1"/>
      <w:numFmt w:val="decimal"/>
      <w:lvlText w:val="%4."/>
      <w:lvlJc w:val="left"/>
      <w:pPr>
        <w:ind w:left="2415" w:hanging="420"/>
      </w:pPr>
    </w:lvl>
    <w:lvl w:ilvl="4" w:tplc="04090019" w:tentative="1">
      <w:start w:val="1"/>
      <w:numFmt w:val="lowerLetter"/>
      <w:lvlText w:val="%5)"/>
      <w:lvlJc w:val="left"/>
      <w:pPr>
        <w:ind w:left="2835" w:hanging="420"/>
      </w:pPr>
    </w:lvl>
    <w:lvl w:ilvl="5" w:tplc="0409001B" w:tentative="1">
      <w:start w:val="1"/>
      <w:numFmt w:val="lowerRoman"/>
      <w:lvlText w:val="%6."/>
      <w:lvlJc w:val="right"/>
      <w:pPr>
        <w:ind w:left="3255" w:hanging="420"/>
      </w:pPr>
    </w:lvl>
    <w:lvl w:ilvl="6" w:tplc="0409000F" w:tentative="1">
      <w:start w:val="1"/>
      <w:numFmt w:val="decimal"/>
      <w:lvlText w:val="%7."/>
      <w:lvlJc w:val="left"/>
      <w:pPr>
        <w:ind w:left="3675" w:hanging="420"/>
      </w:pPr>
    </w:lvl>
    <w:lvl w:ilvl="7" w:tplc="04090019" w:tentative="1">
      <w:start w:val="1"/>
      <w:numFmt w:val="lowerLetter"/>
      <w:lvlText w:val="%8)"/>
      <w:lvlJc w:val="left"/>
      <w:pPr>
        <w:ind w:left="4095" w:hanging="420"/>
      </w:pPr>
    </w:lvl>
    <w:lvl w:ilvl="8" w:tplc="0409001B" w:tentative="1">
      <w:start w:val="1"/>
      <w:numFmt w:val="lowerRoman"/>
      <w:lvlText w:val="%9."/>
      <w:lvlJc w:val="right"/>
      <w:pPr>
        <w:ind w:left="4515" w:hanging="420"/>
      </w:pPr>
    </w:lvl>
  </w:abstractNum>
  <w:abstractNum w:abstractNumId="19">
    <w:nsid w:val="686541A1"/>
    <w:multiLevelType w:val="hybridMultilevel"/>
    <w:tmpl w:val="F89C13F8"/>
    <w:lvl w:ilvl="0" w:tplc="2B0CB28A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695E7E3D"/>
    <w:multiLevelType w:val="hybridMultilevel"/>
    <w:tmpl w:val="BFFE2626"/>
    <w:lvl w:ilvl="0" w:tplc="63669A9C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>
    <w:nsid w:val="7922537C"/>
    <w:multiLevelType w:val="hybridMultilevel"/>
    <w:tmpl w:val="052A5FE6"/>
    <w:lvl w:ilvl="0" w:tplc="8A96344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1"/>
  </w:num>
  <w:num w:numId="2">
    <w:abstractNumId w:val="3"/>
  </w:num>
  <w:num w:numId="3">
    <w:abstractNumId w:val="4"/>
  </w:num>
  <w:num w:numId="4">
    <w:abstractNumId w:val="17"/>
  </w:num>
  <w:num w:numId="5">
    <w:abstractNumId w:val="20"/>
  </w:num>
  <w:num w:numId="6">
    <w:abstractNumId w:val="19"/>
  </w:num>
  <w:num w:numId="7">
    <w:abstractNumId w:val="2"/>
  </w:num>
  <w:num w:numId="8">
    <w:abstractNumId w:val="6"/>
  </w:num>
  <w:num w:numId="9">
    <w:abstractNumId w:val="14"/>
  </w:num>
  <w:num w:numId="10">
    <w:abstractNumId w:val="7"/>
  </w:num>
  <w:num w:numId="11">
    <w:abstractNumId w:val="1"/>
  </w:num>
  <w:num w:numId="12">
    <w:abstractNumId w:val="13"/>
  </w:num>
  <w:num w:numId="13">
    <w:abstractNumId w:val="10"/>
  </w:num>
  <w:num w:numId="14">
    <w:abstractNumId w:val="15"/>
  </w:num>
  <w:num w:numId="15">
    <w:abstractNumId w:val="5"/>
  </w:num>
  <w:num w:numId="16">
    <w:abstractNumId w:val="18"/>
  </w:num>
  <w:num w:numId="17">
    <w:abstractNumId w:val="0"/>
  </w:num>
  <w:num w:numId="18">
    <w:abstractNumId w:val="8"/>
  </w:num>
  <w:num w:numId="19">
    <w:abstractNumId w:val="16"/>
  </w:num>
  <w:num w:numId="20">
    <w:abstractNumId w:val="9"/>
  </w:num>
  <w:num w:numId="21">
    <w:abstractNumId w:val="11"/>
  </w:num>
  <w:num w:numId="22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536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92B43"/>
    <w:rsid w:val="00067EAB"/>
    <w:rsid w:val="00091002"/>
    <w:rsid w:val="000B023E"/>
    <w:rsid w:val="000E5028"/>
    <w:rsid w:val="00110602"/>
    <w:rsid w:val="002F3B24"/>
    <w:rsid w:val="00346BE3"/>
    <w:rsid w:val="003E777E"/>
    <w:rsid w:val="00401C23"/>
    <w:rsid w:val="00422289"/>
    <w:rsid w:val="0044127F"/>
    <w:rsid w:val="00470811"/>
    <w:rsid w:val="004730B7"/>
    <w:rsid w:val="0052419A"/>
    <w:rsid w:val="00531F34"/>
    <w:rsid w:val="00596046"/>
    <w:rsid w:val="005C394E"/>
    <w:rsid w:val="0060172B"/>
    <w:rsid w:val="00617A44"/>
    <w:rsid w:val="00645700"/>
    <w:rsid w:val="00673E6B"/>
    <w:rsid w:val="006F6700"/>
    <w:rsid w:val="00706F1B"/>
    <w:rsid w:val="00881EE7"/>
    <w:rsid w:val="00882E1A"/>
    <w:rsid w:val="00892B43"/>
    <w:rsid w:val="009459B0"/>
    <w:rsid w:val="00950846"/>
    <w:rsid w:val="009A02E9"/>
    <w:rsid w:val="009A4981"/>
    <w:rsid w:val="00A3454C"/>
    <w:rsid w:val="00A750E4"/>
    <w:rsid w:val="00B35D47"/>
    <w:rsid w:val="00B43C32"/>
    <w:rsid w:val="00C03697"/>
    <w:rsid w:val="00C234B9"/>
    <w:rsid w:val="00C4605B"/>
    <w:rsid w:val="00CE2305"/>
    <w:rsid w:val="00D6105F"/>
    <w:rsid w:val="00DA2496"/>
    <w:rsid w:val="00DE7078"/>
    <w:rsid w:val="00EF1880"/>
    <w:rsid w:val="00FF49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50E4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CE2305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CE2305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92B4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92B4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892B4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892B43"/>
    <w:rPr>
      <w:sz w:val="18"/>
      <w:szCs w:val="18"/>
    </w:rPr>
  </w:style>
  <w:style w:type="paragraph" w:styleId="a5">
    <w:name w:val="List Paragraph"/>
    <w:basedOn w:val="a"/>
    <w:uiPriority w:val="34"/>
    <w:qFormat/>
    <w:rsid w:val="00DE7078"/>
    <w:pPr>
      <w:ind w:firstLineChars="200" w:firstLine="420"/>
    </w:pPr>
  </w:style>
  <w:style w:type="paragraph" w:styleId="a6">
    <w:name w:val="Balloon Text"/>
    <w:basedOn w:val="a"/>
    <w:link w:val="Char1"/>
    <w:uiPriority w:val="99"/>
    <w:semiHidden/>
    <w:unhideWhenUsed/>
    <w:rsid w:val="00C03697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C03697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CE2305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CE2305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TOC">
    <w:name w:val="TOC Heading"/>
    <w:basedOn w:val="1"/>
    <w:next w:val="a"/>
    <w:uiPriority w:val="39"/>
    <w:semiHidden/>
    <w:unhideWhenUsed/>
    <w:qFormat/>
    <w:rsid w:val="00CE2305"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CE2305"/>
  </w:style>
  <w:style w:type="paragraph" w:styleId="20">
    <w:name w:val="toc 2"/>
    <w:basedOn w:val="a"/>
    <w:next w:val="a"/>
    <w:autoRedefine/>
    <w:uiPriority w:val="39"/>
    <w:unhideWhenUsed/>
    <w:rsid w:val="00CE2305"/>
    <w:pPr>
      <w:ind w:leftChars="200" w:left="420"/>
    </w:pPr>
  </w:style>
  <w:style w:type="character" w:styleId="a7">
    <w:name w:val="Hyperlink"/>
    <w:basedOn w:val="a0"/>
    <w:uiPriority w:val="99"/>
    <w:unhideWhenUsed/>
    <w:rsid w:val="00CE2305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D499DF-57D4-4FDB-ADF7-FA2E9D7EB4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414</TotalTime>
  <Pages>25</Pages>
  <Words>470</Words>
  <Characters>2682</Characters>
  <Application>Microsoft Office Word</Application>
  <DocSecurity>0</DocSecurity>
  <Lines>22</Lines>
  <Paragraphs>6</Paragraphs>
  <ScaleCrop>false</ScaleCrop>
  <Company/>
  <LinksUpToDate>false</LinksUpToDate>
  <CharactersWithSpaces>3146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SHU</dc:creator>
  <cp:keywords/>
  <dc:description/>
  <cp:lastModifiedBy>SHU</cp:lastModifiedBy>
  <cp:revision>35</cp:revision>
  <dcterms:created xsi:type="dcterms:W3CDTF">2017-02-26T06:09:00Z</dcterms:created>
  <dcterms:modified xsi:type="dcterms:W3CDTF">2017-02-27T13:56:00Z</dcterms:modified>
</cp:coreProperties>
</file>